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C41C74" w14:textId="77777777" w:rsidR="00212A76" w:rsidRPr="00592A95" w:rsidRDefault="00AF3758" w:rsidP="00AF3758">
      <w:pPr>
        <w:jc w:val="right"/>
        <w:rPr>
          <w:rFonts w:asciiTheme="majorHAnsi" w:hAnsiTheme="majorHAnsi"/>
        </w:rPr>
      </w:pPr>
      <w:bookmarkStart w:id="0" w:name="_GoBack"/>
      <w:bookmarkEnd w:id="0"/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  <w:showingPlcHdr/>
            </w:sdtPr>
            <w:sdtEndPr/>
            <w:sdtContent>
              <w:permStart w:id="279136430" w:edGrp="everyone"/>
              <w:r w:rsidR="00C723B8" w:rsidRPr="00592A95"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  <w:shd w:val="clear" w:color="auto" w:fill="D9D9D9" w:themeFill="background1" w:themeFillShade="D9"/>
                </w:rPr>
                <w:t>Enter text…</w:t>
              </w:r>
              <w:permEnd w:id="279136430"/>
            </w:sdtContent>
          </w:sdt>
        </w:sdtContent>
      </w:sdt>
    </w:p>
    <w:p w14:paraId="2C843E05" w14:textId="77777777"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 Change Transmittal Form</w:t>
      </w:r>
    </w:p>
    <w:permStart w:id="795565059" w:edGrp="everyone"/>
    <w:p w14:paraId="684C2247" w14:textId="77777777" w:rsidR="00AF3758" w:rsidRPr="00592A95" w:rsidRDefault="00E3741E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3328E">
            <w:rPr>
              <w:rFonts w:ascii="MS Gothic" w:eastAsia="MS Gothic" w:hAnsi="MS Gothic" w:hint="eastAsia"/>
            </w:rPr>
            <w:t>☒</w:t>
          </w:r>
        </w:sdtContent>
      </w:sdt>
      <w:permEnd w:id="795565059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</w:p>
    <w:permStart w:id="481842151" w:edGrp="everyone"/>
    <w:p w14:paraId="4BCBDD2D" w14:textId="77777777" w:rsidR="001F5E9E" w:rsidRPr="001F5E9E" w:rsidRDefault="00E3741E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481842151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AF3758" w:rsidRPr="00592A95">
          <w:rPr>
            <w:rStyle w:val="Hyperlink"/>
            <w:rFonts w:asciiTheme="majorHAnsi" w:hAnsiTheme="majorHAnsi" w:cs="Arial"/>
            <w:sz w:val="20"/>
            <w:szCs w:val="20"/>
          </w:rPr>
          <w:t>mmcginnis@astate.edu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14:paraId="434C10FA" w14:textId="77777777" w:rsidTr="002C17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6F0E9F4" w14:textId="77777777" w:rsidR="001F5E9E" w:rsidRPr="00592A95" w:rsidRDefault="001F5E9E" w:rsidP="001F5E9E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Bulletin Change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1F5E9E">
              <w:rPr>
                <w:rFonts w:asciiTheme="majorHAnsi" w:hAnsiTheme="majorHAnsi" w:cs="Arial"/>
                <w:sz w:val="20"/>
                <w:szCs w:val="20"/>
              </w:rPr>
              <w:t>Please attach a copy of all catalogue pages requiring editorial changes.</w:t>
            </w:r>
          </w:p>
        </w:tc>
      </w:tr>
    </w:tbl>
    <w:p w14:paraId="583430C5" w14:textId="77777777" w:rsidR="001F5E9E" w:rsidRPr="00592A95" w:rsidRDefault="001F5E9E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14:paraId="6EBBD801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653FC942" w14:textId="77777777" w:rsidR="00A0329C" w:rsidRPr="00592A95" w:rsidRDefault="00E3741E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showingPlcHdr/>
              </w:sdtPr>
              <w:sdtEndPr/>
              <w:sdtContent>
                <w:permStart w:id="1836347749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1836347749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65821046" w:edGrp="everyone"/>
                <w:r w:rsidR="00F51BE1">
                  <w:rPr>
                    <w:rFonts w:asciiTheme="majorHAnsi" w:hAnsiTheme="majorHAnsi"/>
                    <w:smallCaps/>
                    <w:sz w:val="20"/>
                    <w:szCs w:val="20"/>
                  </w:rPr>
                  <w:t xml:space="preserve">                           </w:t>
                </w:r>
                <w:permEnd w:id="865821046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5B18E50E" w14:textId="77777777" w:rsidR="00016FE7" w:rsidRPr="00592A95" w:rsidRDefault="00E3741E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showingPlcHdr/>
                  </w:sdtPr>
                  <w:sdtEndPr/>
                  <w:sdtContent>
                    <w:permStart w:id="53604872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36048728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337516402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337516402"/>
              </w:sdtContent>
            </w:sdt>
          </w:p>
          <w:p w14:paraId="6518427E" w14:textId="77777777"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14:paraId="186E4F23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375A7E59" w14:textId="77777777" w:rsidR="00A0329C" w:rsidRPr="00592A95" w:rsidRDefault="00E3741E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showingPlcHdr/>
                  </w:sdtPr>
                  <w:sdtEndPr/>
                  <w:sdtContent>
                    <w:permStart w:id="141487787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414877871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088751060" w:edGrp="everyone"/>
                <w:r w:rsidR="00F51BE1">
                  <w:rPr>
                    <w:rFonts w:asciiTheme="majorHAnsi" w:hAnsiTheme="majorHAnsi"/>
                    <w:smallCaps/>
                    <w:sz w:val="20"/>
                    <w:szCs w:val="20"/>
                  </w:rPr>
                  <w:t xml:space="preserve">                             </w:t>
                </w:r>
                <w:permEnd w:id="1088751060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14:paraId="25ADEA09" w14:textId="77777777" w:rsidR="00016FE7" w:rsidRPr="00592A95" w:rsidRDefault="00E3741E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showingPlcHdr/>
                  </w:sdtPr>
                  <w:sdtEndPr/>
                  <w:sdtContent>
                    <w:permStart w:id="90584864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905848648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4956406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49564068"/>
              </w:sdtContent>
            </w:sdt>
          </w:p>
          <w:p w14:paraId="1BF81C9C" w14:textId="77777777"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14:paraId="438E3985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5ADEA99C" w14:textId="77777777" w:rsidR="00A0329C" w:rsidRPr="00592A95" w:rsidRDefault="00E3741E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showingPlcHdr/>
                  </w:sdtPr>
                  <w:sdtEndPr/>
                  <w:sdtContent>
                    <w:permStart w:id="1834511933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34511933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257197414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257197414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14:paraId="2B1DB2D8" w14:textId="77777777" w:rsidR="00016FE7" w:rsidRPr="00592A95" w:rsidRDefault="00E3741E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showingPlcHdr/>
                  </w:sdtPr>
                  <w:sdtEndPr/>
                  <w:sdtContent>
                    <w:permStart w:id="767951212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67951212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858087554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858087554"/>
              </w:sdtContent>
            </w:sdt>
          </w:p>
          <w:p w14:paraId="2D62D4E6" w14:textId="77777777"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14:paraId="414AB3E4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42418579" w14:textId="77777777" w:rsidR="00A0329C" w:rsidRPr="00592A95" w:rsidRDefault="00E3741E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permStart w:id="933900892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933900892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6203029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6203029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6AA4AD9" w14:textId="77777777" w:rsidR="00016FE7" w:rsidRPr="00592A95" w:rsidRDefault="00E3741E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152187856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521878561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085225544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085225544"/>
              </w:sdtContent>
            </w:sdt>
          </w:p>
          <w:p w14:paraId="2E064325" w14:textId="77777777"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14:paraId="06BAC428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69E3F64F" w14:textId="77777777"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696D35A6" w14:textId="77777777" w:rsidR="00016FE7" w:rsidRPr="00592A95" w:rsidRDefault="00E3741E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102061646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20616468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63466212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634662128"/>
              </w:sdtContent>
            </w:sdt>
          </w:p>
          <w:p w14:paraId="1DB0124D" w14:textId="77777777"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4603DE24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D6DD9FB" w14:textId="77777777"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ermStart w:id="324076090" w:edGrp="everyone" w:displacedByCustomXml="prev"/>
        <w:p w14:paraId="1A502FED" w14:textId="77777777" w:rsidR="006E6FEC" w:rsidRDefault="0023328E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Brad Holloway, LCSW</w:t>
          </w:r>
        </w:p>
        <w:permEnd w:id="324076090" w:displacedByCustomXml="next"/>
      </w:sdtContent>
    </w:sdt>
    <w:p w14:paraId="114B645A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4558E97" w14:textId="77777777"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ermStart w:id="833428542" w:edGrp="everyone" w:displacedByCustomXml="prev"/>
        <w:p w14:paraId="314BEBAE" w14:textId="77777777" w:rsidR="002E3FC9" w:rsidRDefault="00502C7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F145D2">
            <w:rPr>
              <w:rFonts w:asciiTheme="majorHAnsi" w:hAnsiTheme="majorHAnsi" w:cs="Arial"/>
              <w:sz w:val="20"/>
              <w:szCs w:val="20"/>
            </w:rPr>
            <w:t>Change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2A1BDB">
            <w:rPr>
              <w:rFonts w:asciiTheme="majorHAnsi" w:hAnsiTheme="majorHAnsi" w:cs="Arial"/>
              <w:sz w:val="20"/>
              <w:szCs w:val="20"/>
            </w:rPr>
            <w:t>SOC 4603</w:t>
          </w:r>
          <w:r w:rsidR="0084670F">
            <w:rPr>
              <w:rFonts w:asciiTheme="majorHAnsi" w:hAnsiTheme="majorHAnsi" w:cs="Arial"/>
              <w:sz w:val="20"/>
              <w:szCs w:val="20"/>
            </w:rPr>
            <w:t>, Sociology of Disasters,</w:t>
          </w:r>
          <w:r w:rsidR="002A1BDB">
            <w:rPr>
              <w:rFonts w:asciiTheme="majorHAnsi" w:hAnsiTheme="majorHAnsi" w:cs="Arial"/>
              <w:sz w:val="20"/>
              <w:szCs w:val="20"/>
            </w:rPr>
            <w:t xml:space="preserve"> from a required course </w:t>
          </w:r>
          <w:r w:rsidR="0084670F">
            <w:rPr>
              <w:rFonts w:asciiTheme="majorHAnsi" w:hAnsiTheme="majorHAnsi" w:cs="Arial"/>
              <w:sz w:val="20"/>
              <w:szCs w:val="20"/>
            </w:rPr>
            <w:t xml:space="preserve">in the BS in DPEM </w:t>
          </w:r>
          <w:r w:rsidR="002A1BDB">
            <w:rPr>
              <w:rFonts w:asciiTheme="majorHAnsi" w:hAnsiTheme="majorHAnsi" w:cs="Arial"/>
              <w:sz w:val="20"/>
              <w:szCs w:val="20"/>
            </w:rPr>
            <w:t>to an elective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</w:p>
        <w:permEnd w:id="833428542" w:displacedByCustomXml="next"/>
      </w:sdtContent>
    </w:sdt>
    <w:p w14:paraId="489D4E39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5CEBCA5" w14:textId="77777777"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ermStart w:id="244472010" w:edGrp="everyone" w:displacedByCustomXml="prev"/>
        <w:p w14:paraId="7727DAE8" w14:textId="77777777" w:rsidR="002E3FC9" w:rsidRDefault="0084670F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2016</w:t>
          </w:r>
        </w:p>
        <w:permEnd w:id="244472010" w:displacedByCustomXml="next"/>
      </w:sdtContent>
    </w:sdt>
    <w:p w14:paraId="4F05F5BC" w14:textId="77777777"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2B10617" w14:textId="77777777" w:rsidR="0018269B" w:rsidRP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ermStart w:id="236197192" w:edGrp="everyone" w:displacedByCustomXml="prev"/>
        <w:p w14:paraId="4C435D32" w14:textId="77777777" w:rsidR="002E3FC9" w:rsidRDefault="007F53B4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Program assessment and analysis of course content relevant to accreditation standards in emergency management revealed overlap of </w:t>
          </w:r>
          <w:r w:rsidR="002A1BDB">
            <w:rPr>
              <w:rFonts w:asciiTheme="majorHAnsi" w:hAnsiTheme="majorHAnsi" w:cs="Arial"/>
              <w:sz w:val="20"/>
              <w:szCs w:val="20"/>
            </w:rPr>
            <w:t xml:space="preserve">content </w:t>
          </w:r>
          <w:r>
            <w:rPr>
              <w:rFonts w:asciiTheme="majorHAnsi" w:hAnsiTheme="majorHAnsi" w:cs="Arial"/>
              <w:sz w:val="20"/>
              <w:szCs w:val="20"/>
            </w:rPr>
            <w:t>between</w:t>
          </w:r>
          <w:r w:rsidR="002A1BDB">
            <w:rPr>
              <w:rFonts w:asciiTheme="majorHAnsi" w:hAnsiTheme="majorHAnsi" w:cs="Arial"/>
              <w:sz w:val="20"/>
              <w:szCs w:val="20"/>
            </w:rPr>
            <w:t xml:space="preserve"> SOC 4603 </w:t>
          </w:r>
          <w:r>
            <w:rPr>
              <w:rFonts w:asciiTheme="majorHAnsi" w:hAnsiTheme="majorHAnsi" w:cs="Arial"/>
              <w:sz w:val="20"/>
              <w:szCs w:val="20"/>
            </w:rPr>
            <w:t>and other DPEM courses and a deficiency of DPEM content in other areas. To resolve this issue we are removing SOC 4603 from the required courses in DPEM</w:t>
          </w:r>
          <w:r w:rsidR="002A1BDB">
            <w:rPr>
              <w:rFonts w:asciiTheme="majorHAnsi" w:hAnsiTheme="majorHAnsi" w:cs="Arial"/>
              <w:sz w:val="20"/>
              <w:szCs w:val="20"/>
            </w:rPr>
            <w:t xml:space="preserve">. It will continue to be </w:t>
          </w:r>
          <w:r>
            <w:rPr>
              <w:rFonts w:asciiTheme="majorHAnsi" w:hAnsiTheme="majorHAnsi" w:cs="Arial"/>
              <w:sz w:val="20"/>
              <w:szCs w:val="20"/>
            </w:rPr>
            <w:t>accepted</w:t>
          </w:r>
          <w:r w:rsidR="002A1BDB">
            <w:rPr>
              <w:rFonts w:asciiTheme="majorHAnsi" w:hAnsiTheme="majorHAnsi" w:cs="Arial"/>
              <w:sz w:val="20"/>
              <w:szCs w:val="20"/>
            </w:rPr>
            <w:t xml:space="preserve"> as an </w:t>
          </w:r>
          <w:r>
            <w:rPr>
              <w:rFonts w:asciiTheme="majorHAnsi" w:hAnsiTheme="majorHAnsi" w:cs="Arial"/>
              <w:sz w:val="20"/>
              <w:szCs w:val="20"/>
            </w:rPr>
            <w:t xml:space="preserve">upper division </w:t>
          </w:r>
          <w:r w:rsidR="002A1BDB">
            <w:rPr>
              <w:rFonts w:asciiTheme="majorHAnsi" w:hAnsiTheme="majorHAnsi" w:cs="Arial"/>
              <w:sz w:val="20"/>
              <w:szCs w:val="20"/>
            </w:rPr>
            <w:t>elective</w:t>
          </w:r>
          <w:r>
            <w:rPr>
              <w:rFonts w:asciiTheme="majorHAnsi" w:hAnsiTheme="majorHAnsi" w:cs="Arial"/>
              <w:sz w:val="20"/>
              <w:szCs w:val="20"/>
            </w:rPr>
            <w:t xml:space="preserve"> for those students wishing a more in-depth knowledge base related to the sociology of disasters</w:t>
          </w:r>
          <w:r w:rsidR="00F07905">
            <w:rPr>
              <w:rFonts w:ascii="Arial" w:hAnsi="Arial" w:cs="Arial"/>
              <w:sz w:val="20"/>
              <w:szCs w:val="20"/>
            </w:rPr>
            <w:t>.</w:t>
          </w:r>
        </w:p>
        <w:permEnd w:id="236197192" w:displacedByCustomXml="next"/>
      </w:sdtContent>
    </w:sdt>
    <w:p w14:paraId="4F5B33E2" w14:textId="77777777"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8E25471" w14:textId="77777777" w:rsidR="002E3FC9" w:rsidRDefault="002E3FC9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DCE701C" w14:textId="77777777" w:rsidR="00EE55A2" w:rsidRDefault="00EE55A2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3AF9BCB" w14:textId="77777777"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14:paraId="52F8885F" w14:textId="77777777"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14:paraId="2394853F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14:paraId="13C88879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9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14:paraId="0F28417B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14:paraId="1664D604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14:paraId="3573121F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14:paraId="1A8B11B8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14:paraId="64338D3E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14:paraId="28BE75B7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14:paraId="2DB6C06D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14:paraId="5700F25C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14:paraId="5A5E8850" w14:textId="77777777"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theme="minorBidi"/>
          <w:sz w:val="20"/>
          <w:szCs w:val="20"/>
        </w:rPr>
        <w:id w:val="-97950460"/>
      </w:sdtPr>
      <w:sdtEndPr/>
      <w:sdtContent>
        <w:permStart w:id="802240332" w:edGrp="everyone" w:displacedByCustomXml="prev"/>
        <w:p w14:paraId="77A05D8B" w14:textId="77777777" w:rsidR="00D5209C" w:rsidRDefault="00F145D2" w:rsidP="00F145D2">
          <w:pPr>
            <w:pStyle w:val="Pa246"/>
            <w:spacing w:after="80"/>
            <w:rPr>
              <w:rStyle w:val="A15"/>
            </w:rPr>
          </w:pPr>
          <w:r>
            <w:rPr>
              <w:rFonts w:asciiTheme="majorHAnsi" w:hAnsiTheme="majorHAnsi" w:cstheme="minorBidi"/>
              <w:sz w:val="20"/>
              <w:szCs w:val="20"/>
            </w:rPr>
            <w:t xml:space="preserve">               </w:t>
          </w:r>
          <w:r w:rsidR="00D5209C">
            <w:rPr>
              <w:rStyle w:val="A15"/>
            </w:rPr>
            <w:t>PAGE 30</w:t>
          </w:r>
          <w:r>
            <w:rPr>
              <w:rStyle w:val="A15"/>
            </w:rPr>
            <w:t>1</w:t>
          </w:r>
        </w:p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3096"/>
            <w:gridCol w:w="3096"/>
          </w:tblGrid>
          <w:tr w:rsidR="00D5209C" w:rsidRPr="00BA4A5C" w14:paraId="0D71D015" w14:textId="77777777" w:rsidTr="009F5734">
            <w:trPr>
              <w:trHeight w:val="111"/>
            </w:trPr>
            <w:tc>
              <w:tcPr>
                <w:tcW w:w="6192" w:type="dxa"/>
                <w:gridSpan w:val="2"/>
              </w:tcPr>
              <w:p w14:paraId="5E31A0B2" w14:textId="77777777" w:rsidR="00F145D2" w:rsidRPr="00F145D2" w:rsidRDefault="00F145D2" w:rsidP="00F145D2">
                <w:pPr>
                  <w:autoSpaceDE w:val="0"/>
                  <w:autoSpaceDN w:val="0"/>
                  <w:adjustRightInd w:val="0"/>
                  <w:spacing w:after="80" w:line="161" w:lineRule="atLeast"/>
                  <w:jc w:val="center"/>
                  <w:rPr>
                    <w:rFonts w:ascii="Myriad Pro Cond" w:hAnsi="Myriad Pro Cond" w:cs="Myriad Pro Cond"/>
                    <w:color w:val="221E1F"/>
                    <w:sz w:val="32"/>
                    <w:szCs w:val="32"/>
                  </w:rPr>
                </w:pPr>
                <w:r w:rsidRPr="00F145D2">
                  <w:rPr>
                    <w:rFonts w:ascii="Myriad Pro Cond" w:hAnsi="Myriad Pro Cond" w:cs="Myriad Pro Cond"/>
                    <w:b/>
                    <w:bCs/>
                    <w:color w:val="221E1F"/>
                    <w:sz w:val="32"/>
                    <w:szCs w:val="32"/>
                  </w:rPr>
                  <w:t xml:space="preserve">Major in Disaster Preparedness and Emergency Management </w:t>
                </w:r>
              </w:p>
              <w:p w14:paraId="30EEA89A" w14:textId="77777777" w:rsidR="00F145D2" w:rsidRPr="00F145D2" w:rsidRDefault="00F145D2" w:rsidP="00F145D2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221E1F"/>
                    <w:sz w:val="16"/>
                    <w:szCs w:val="16"/>
                  </w:rPr>
                </w:pPr>
                <w:r w:rsidRPr="00F145D2"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6"/>
                  </w:rPr>
                  <w:t xml:space="preserve">Bachelor of Science </w:t>
                </w:r>
              </w:p>
              <w:p w14:paraId="4EC6F0EA" w14:textId="77777777" w:rsidR="00F145D2" w:rsidRPr="00F145D2" w:rsidRDefault="00F145D2" w:rsidP="00F145D2">
                <w:pPr>
                  <w:autoSpaceDE w:val="0"/>
                  <w:autoSpaceDN w:val="0"/>
                  <w:adjustRightInd w:val="0"/>
                  <w:spacing w:after="80" w:line="161" w:lineRule="atLeast"/>
                  <w:jc w:val="center"/>
                  <w:rPr>
                    <w:rFonts w:ascii="Arial" w:hAnsi="Arial" w:cs="Arial"/>
                    <w:color w:val="221E1F"/>
                    <w:sz w:val="16"/>
                    <w:szCs w:val="16"/>
                  </w:rPr>
                </w:pPr>
                <w:r w:rsidRPr="00F145D2">
                  <w:rPr>
                    <w:rFonts w:ascii="Arial" w:hAnsi="Arial" w:cs="Arial"/>
                    <w:color w:val="221E1F"/>
                    <w:sz w:val="16"/>
                    <w:szCs w:val="16"/>
                  </w:rPr>
                  <w:t xml:space="preserve">A complete 8-semester degree plan is available at http://registrar.astate.edu/. </w:t>
                </w:r>
              </w:p>
              <w:tbl>
                <w:tblPr>
                  <w:tblW w:w="0" w:type="auto"/>
                  <w:tblBorders>
                    <w:top w:val="nil"/>
                    <w:left w:val="nil"/>
                    <w:bottom w:val="nil"/>
                    <w:right w:val="nil"/>
                  </w:tblBorders>
                  <w:tblLayout w:type="fixed"/>
                  <w:tblLook w:val="0000" w:firstRow="0" w:lastRow="0" w:firstColumn="0" w:lastColumn="0" w:noHBand="0" w:noVBand="0"/>
                </w:tblPr>
                <w:tblGrid>
                  <w:gridCol w:w="3001"/>
                  <w:gridCol w:w="3002"/>
                </w:tblGrid>
                <w:tr w:rsidR="00F145D2" w:rsidRPr="00F145D2" w14:paraId="619709CC" w14:textId="77777777">
                  <w:trPr>
                    <w:trHeight w:val="111"/>
                  </w:trPr>
                  <w:tc>
                    <w:tcPr>
                      <w:tcW w:w="6003" w:type="dxa"/>
                      <w:gridSpan w:val="2"/>
                    </w:tcPr>
                    <w:p w14:paraId="41151A19" w14:textId="77777777" w:rsidR="00F145D2" w:rsidRPr="00F145D2" w:rsidRDefault="00F145D2" w:rsidP="00F145D2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rPr>
                          <w:rFonts w:ascii="Arial" w:hAnsi="Arial" w:cs="Arial"/>
                          <w:color w:val="221E1F"/>
                          <w:sz w:val="16"/>
                          <w:szCs w:val="16"/>
                        </w:rPr>
                      </w:pPr>
                      <w:r w:rsidRPr="00F145D2">
                        <w:rPr>
                          <w:rFonts w:ascii="Arial" w:hAnsi="Arial" w:cs="Arial"/>
                          <w:b/>
                          <w:bCs/>
                          <w:color w:val="221E1F"/>
                          <w:sz w:val="16"/>
                          <w:szCs w:val="16"/>
                        </w:rPr>
                        <w:t xml:space="preserve">University Requirements: </w:t>
                      </w:r>
                    </w:p>
                  </w:tc>
                </w:tr>
                <w:tr w:rsidR="00F145D2" w:rsidRPr="00F145D2" w14:paraId="447027D0" w14:textId="77777777">
                  <w:trPr>
                    <w:trHeight w:val="79"/>
                  </w:trPr>
                  <w:tc>
                    <w:tcPr>
                      <w:tcW w:w="6003" w:type="dxa"/>
                      <w:gridSpan w:val="2"/>
                    </w:tcPr>
                    <w:p w14:paraId="7A5FB358" w14:textId="77777777" w:rsidR="00F145D2" w:rsidRPr="00F145D2" w:rsidRDefault="00F145D2" w:rsidP="00F145D2">
                      <w:pPr>
                        <w:autoSpaceDE w:val="0"/>
                        <w:autoSpaceDN w:val="0"/>
                        <w:adjustRightInd w:val="0"/>
                        <w:spacing w:after="0" w:line="161" w:lineRule="atLeast"/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</w:pPr>
                      <w:r w:rsidRPr="00F145D2"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  <w:t xml:space="preserve">See University General Requirements for Baccalaureate degrees (p. 40) </w:t>
                      </w:r>
                    </w:p>
                  </w:tc>
                </w:tr>
                <w:tr w:rsidR="00F145D2" w:rsidRPr="00F145D2" w14:paraId="192D49AD" w14:textId="77777777">
                  <w:trPr>
                    <w:trHeight w:val="111"/>
                  </w:trPr>
                  <w:tc>
                    <w:tcPr>
                      <w:tcW w:w="3001" w:type="dxa"/>
                    </w:tcPr>
                    <w:p w14:paraId="1DB41F52" w14:textId="77777777" w:rsidR="00F145D2" w:rsidRPr="00F145D2" w:rsidRDefault="00F145D2" w:rsidP="00F145D2">
                      <w:pPr>
                        <w:autoSpaceDE w:val="0"/>
                        <w:autoSpaceDN w:val="0"/>
                        <w:adjustRightInd w:val="0"/>
                        <w:spacing w:after="0" w:line="161" w:lineRule="atLeast"/>
                        <w:rPr>
                          <w:rFonts w:ascii="Arial" w:hAnsi="Arial" w:cs="Arial"/>
                          <w:color w:val="221E1F"/>
                          <w:sz w:val="16"/>
                          <w:szCs w:val="16"/>
                        </w:rPr>
                      </w:pPr>
                      <w:r w:rsidRPr="00F145D2">
                        <w:rPr>
                          <w:rFonts w:ascii="Arial" w:hAnsi="Arial" w:cs="Arial"/>
                          <w:b/>
                          <w:bCs/>
                          <w:color w:val="221E1F"/>
                          <w:sz w:val="16"/>
                          <w:szCs w:val="16"/>
                        </w:rPr>
                        <w:t xml:space="preserve">First Year Making Connections Course: </w:t>
                      </w:r>
                    </w:p>
                  </w:tc>
                  <w:tc>
                    <w:tcPr>
                      <w:tcW w:w="3001" w:type="dxa"/>
                    </w:tcPr>
                    <w:p w14:paraId="22224E94" w14:textId="77777777" w:rsidR="00F145D2" w:rsidRPr="00F145D2" w:rsidRDefault="00F145D2" w:rsidP="00F145D2">
                      <w:pPr>
                        <w:autoSpaceDE w:val="0"/>
                        <w:autoSpaceDN w:val="0"/>
                        <w:adjustRightInd w:val="0"/>
                        <w:spacing w:after="0" w:line="161" w:lineRule="atLeast"/>
                        <w:jc w:val="center"/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</w:pPr>
                      <w:r w:rsidRPr="00F145D2">
                        <w:rPr>
                          <w:rFonts w:ascii="Arial" w:hAnsi="Arial" w:cs="Arial"/>
                          <w:b/>
                          <w:bCs/>
                          <w:color w:val="221E1F"/>
                          <w:sz w:val="12"/>
                          <w:szCs w:val="12"/>
                        </w:rPr>
                        <w:t xml:space="preserve">Sem. Hrs. </w:t>
                      </w:r>
                    </w:p>
                  </w:tc>
                </w:tr>
                <w:tr w:rsidR="00F145D2" w:rsidRPr="00F145D2" w14:paraId="42A6D1C4" w14:textId="77777777">
                  <w:trPr>
                    <w:trHeight w:val="83"/>
                  </w:trPr>
                  <w:tc>
                    <w:tcPr>
                      <w:tcW w:w="3001" w:type="dxa"/>
                    </w:tcPr>
                    <w:p w14:paraId="79703761" w14:textId="77777777" w:rsidR="00F145D2" w:rsidRPr="00F145D2" w:rsidRDefault="00F145D2" w:rsidP="00F145D2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</w:pPr>
                      <w:r w:rsidRPr="00F145D2"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  <w:t xml:space="preserve">UC 1013, Making Connections </w:t>
                      </w:r>
                    </w:p>
                  </w:tc>
                  <w:tc>
                    <w:tcPr>
                      <w:tcW w:w="3001" w:type="dxa"/>
                    </w:tcPr>
                    <w:p w14:paraId="610973A8" w14:textId="77777777" w:rsidR="00F145D2" w:rsidRPr="00F145D2" w:rsidRDefault="00F145D2" w:rsidP="00F145D2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jc w:val="center"/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</w:pPr>
                      <w:r w:rsidRPr="00F145D2">
                        <w:rPr>
                          <w:rFonts w:ascii="Arial" w:hAnsi="Arial" w:cs="Arial"/>
                          <w:b/>
                          <w:bCs/>
                          <w:color w:val="221E1F"/>
                          <w:sz w:val="12"/>
                          <w:szCs w:val="12"/>
                        </w:rPr>
                        <w:t xml:space="preserve">3 </w:t>
                      </w:r>
                    </w:p>
                  </w:tc>
                </w:tr>
                <w:tr w:rsidR="00F145D2" w:rsidRPr="00F145D2" w14:paraId="4292C380" w14:textId="77777777">
                  <w:trPr>
                    <w:trHeight w:val="111"/>
                  </w:trPr>
                  <w:tc>
                    <w:tcPr>
                      <w:tcW w:w="3001" w:type="dxa"/>
                    </w:tcPr>
                    <w:p w14:paraId="14CA2EF6" w14:textId="77777777" w:rsidR="00F145D2" w:rsidRPr="00F145D2" w:rsidRDefault="00F145D2" w:rsidP="00F145D2">
                      <w:pPr>
                        <w:autoSpaceDE w:val="0"/>
                        <w:autoSpaceDN w:val="0"/>
                        <w:adjustRightInd w:val="0"/>
                        <w:spacing w:after="0" w:line="161" w:lineRule="atLeast"/>
                        <w:rPr>
                          <w:rFonts w:ascii="Arial" w:hAnsi="Arial" w:cs="Arial"/>
                          <w:color w:val="221E1F"/>
                          <w:sz w:val="16"/>
                          <w:szCs w:val="16"/>
                        </w:rPr>
                      </w:pPr>
                      <w:r w:rsidRPr="00F145D2">
                        <w:rPr>
                          <w:rFonts w:ascii="Arial" w:hAnsi="Arial" w:cs="Arial"/>
                          <w:b/>
                          <w:bCs/>
                          <w:color w:val="221E1F"/>
                          <w:sz w:val="16"/>
                          <w:szCs w:val="16"/>
                        </w:rPr>
                        <w:t xml:space="preserve">General Education Requirements: </w:t>
                      </w:r>
                    </w:p>
                  </w:tc>
                  <w:tc>
                    <w:tcPr>
                      <w:tcW w:w="3001" w:type="dxa"/>
                    </w:tcPr>
                    <w:p w14:paraId="2B785648" w14:textId="77777777" w:rsidR="00F145D2" w:rsidRPr="00F145D2" w:rsidRDefault="00F145D2" w:rsidP="00F145D2">
                      <w:pPr>
                        <w:autoSpaceDE w:val="0"/>
                        <w:autoSpaceDN w:val="0"/>
                        <w:adjustRightInd w:val="0"/>
                        <w:spacing w:after="0" w:line="161" w:lineRule="atLeast"/>
                        <w:jc w:val="center"/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</w:pPr>
                      <w:r w:rsidRPr="00F145D2">
                        <w:rPr>
                          <w:rFonts w:ascii="Arial" w:hAnsi="Arial" w:cs="Arial"/>
                          <w:b/>
                          <w:bCs/>
                          <w:color w:val="221E1F"/>
                          <w:sz w:val="12"/>
                          <w:szCs w:val="12"/>
                        </w:rPr>
                        <w:t xml:space="preserve">Sem. Hrs. </w:t>
                      </w:r>
                    </w:p>
                  </w:tc>
                </w:tr>
                <w:tr w:rsidR="00F145D2" w:rsidRPr="00F145D2" w14:paraId="5FCBE091" w14:textId="77777777">
                  <w:trPr>
                    <w:trHeight w:val="656"/>
                  </w:trPr>
                  <w:tc>
                    <w:tcPr>
                      <w:tcW w:w="3001" w:type="dxa"/>
                    </w:tcPr>
                    <w:p w14:paraId="1362D9F2" w14:textId="77777777" w:rsidR="00F145D2" w:rsidRPr="00F145D2" w:rsidRDefault="00F145D2" w:rsidP="00F145D2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</w:pPr>
                      <w:r w:rsidRPr="00F145D2"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  <w:t xml:space="preserve">See General Education Curriculum for Baccalaureate Degrees (p. 82) </w:t>
                      </w:r>
                    </w:p>
                    <w:p w14:paraId="524FE797" w14:textId="77777777" w:rsidR="00F145D2" w:rsidRPr="00F145D2" w:rsidRDefault="00F145D2" w:rsidP="00F145D2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</w:pPr>
                      <w:r w:rsidRPr="00F145D2">
                        <w:rPr>
                          <w:rFonts w:ascii="Arial" w:hAnsi="Arial" w:cs="Arial"/>
                          <w:b/>
                          <w:bCs/>
                          <w:color w:val="221E1F"/>
                          <w:sz w:val="12"/>
                          <w:szCs w:val="12"/>
                        </w:rPr>
                        <w:t xml:space="preserve">Students with this major must take the following for AAS degree: </w:t>
                      </w:r>
                    </w:p>
                    <w:p w14:paraId="5E745B0E" w14:textId="77777777" w:rsidR="00F145D2" w:rsidRPr="00F145D2" w:rsidRDefault="00F145D2" w:rsidP="00F145D2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</w:pPr>
                      <w:r w:rsidRPr="00F145D2">
                        <w:rPr>
                          <w:rFonts w:ascii="Arial" w:hAnsi="Arial" w:cs="Arial"/>
                          <w:i/>
                          <w:iCs/>
                          <w:color w:val="221E1F"/>
                          <w:sz w:val="12"/>
                          <w:szCs w:val="12"/>
                        </w:rPr>
                        <w:t xml:space="preserve">CS 1013, Introduction to Computers </w:t>
                      </w:r>
                      <w:r w:rsidRPr="00F145D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21E1F"/>
                          <w:sz w:val="12"/>
                          <w:szCs w:val="12"/>
                        </w:rPr>
                        <w:t xml:space="preserve">OR </w:t>
                      </w:r>
                    </w:p>
                    <w:p w14:paraId="30D601B4" w14:textId="77777777" w:rsidR="00F145D2" w:rsidRPr="00F145D2" w:rsidRDefault="00F145D2" w:rsidP="00F145D2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</w:pPr>
                      <w:r w:rsidRPr="00F145D2">
                        <w:rPr>
                          <w:rFonts w:ascii="Arial" w:hAnsi="Arial" w:cs="Arial"/>
                          <w:i/>
                          <w:iCs/>
                          <w:color w:val="221E1F"/>
                          <w:sz w:val="12"/>
                          <w:szCs w:val="12"/>
                        </w:rPr>
                        <w:t xml:space="preserve">CIT 1503, Microcomputer Applications </w:t>
                      </w:r>
                    </w:p>
                    <w:p w14:paraId="1D0C1329" w14:textId="77777777" w:rsidR="00F145D2" w:rsidRPr="00F145D2" w:rsidRDefault="00F145D2" w:rsidP="00F145D2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</w:pPr>
                      <w:r w:rsidRPr="00F145D2">
                        <w:rPr>
                          <w:rFonts w:ascii="Arial" w:hAnsi="Arial" w:cs="Arial"/>
                          <w:b/>
                          <w:bCs/>
                          <w:color w:val="221E1F"/>
                          <w:sz w:val="12"/>
                          <w:szCs w:val="12"/>
                        </w:rPr>
                        <w:t xml:space="preserve">Students with this major must take the following: </w:t>
                      </w:r>
                    </w:p>
                    <w:p w14:paraId="7347CB48" w14:textId="77777777" w:rsidR="00F145D2" w:rsidRPr="00F145D2" w:rsidRDefault="00F145D2" w:rsidP="00F145D2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</w:pPr>
                      <w:r w:rsidRPr="00F145D2">
                        <w:rPr>
                          <w:rFonts w:ascii="Arial" w:hAnsi="Arial" w:cs="Arial"/>
                          <w:i/>
                          <w:iCs/>
                          <w:color w:val="221E1F"/>
                          <w:sz w:val="12"/>
                          <w:szCs w:val="12"/>
                        </w:rPr>
                        <w:t xml:space="preserve">MATH 1023, College Algebra </w:t>
                      </w:r>
                    </w:p>
                    <w:p w14:paraId="244E7C9F" w14:textId="77777777" w:rsidR="00F145D2" w:rsidRPr="00F145D2" w:rsidRDefault="00F145D2" w:rsidP="00F145D2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</w:pPr>
                      <w:r w:rsidRPr="00F145D2">
                        <w:rPr>
                          <w:rFonts w:ascii="Arial" w:hAnsi="Arial" w:cs="Arial"/>
                          <w:i/>
                          <w:iCs/>
                          <w:color w:val="221E1F"/>
                          <w:sz w:val="12"/>
                          <w:szCs w:val="12"/>
                        </w:rPr>
                        <w:t xml:space="preserve">Twelve hours of Social Sciences (Required Departmental Gen. Ed. Option) </w:t>
                      </w:r>
                    </w:p>
                  </w:tc>
                  <w:tc>
                    <w:tcPr>
                      <w:tcW w:w="3001" w:type="dxa"/>
                    </w:tcPr>
                    <w:p w14:paraId="720FB627" w14:textId="77777777" w:rsidR="00F145D2" w:rsidRPr="00F145D2" w:rsidRDefault="00F145D2" w:rsidP="00F145D2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jc w:val="center"/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</w:pPr>
                      <w:r w:rsidRPr="00F145D2">
                        <w:rPr>
                          <w:rFonts w:ascii="Arial" w:hAnsi="Arial" w:cs="Arial"/>
                          <w:b/>
                          <w:bCs/>
                          <w:color w:val="221E1F"/>
                          <w:sz w:val="12"/>
                          <w:szCs w:val="12"/>
                        </w:rPr>
                        <w:t xml:space="preserve">35 </w:t>
                      </w:r>
                    </w:p>
                  </w:tc>
                </w:tr>
                <w:tr w:rsidR="00F145D2" w:rsidRPr="00F145D2" w14:paraId="52311873" w14:textId="77777777">
                  <w:trPr>
                    <w:trHeight w:val="111"/>
                  </w:trPr>
                  <w:tc>
                    <w:tcPr>
                      <w:tcW w:w="3001" w:type="dxa"/>
                    </w:tcPr>
                    <w:p w14:paraId="2B72F1D2" w14:textId="77777777" w:rsidR="00F145D2" w:rsidRPr="00F145D2" w:rsidRDefault="00F145D2" w:rsidP="00F145D2">
                      <w:pPr>
                        <w:autoSpaceDE w:val="0"/>
                        <w:autoSpaceDN w:val="0"/>
                        <w:adjustRightInd w:val="0"/>
                        <w:spacing w:after="0" w:line="161" w:lineRule="atLeast"/>
                        <w:rPr>
                          <w:rFonts w:ascii="Arial" w:hAnsi="Arial" w:cs="Arial"/>
                          <w:color w:val="221E1F"/>
                          <w:sz w:val="16"/>
                          <w:szCs w:val="16"/>
                        </w:rPr>
                      </w:pPr>
                      <w:r w:rsidRPr="00F145D2">
                        <w:rPr>
                          <w:rFonts w:ascii="Arial" w:hAnsi="Arial" w:cs="Arial"/>
                          <w:b/>
                          <w:bCs/>
                          <w:color w:val="221E1F"/>
                          <w:sz w:val="16"/>
                          <w:szCs w:val="16"/>
                        </w:rPr>
                        <w:t xml:space="preserve">Major Requirements: </w:t>
                      </w:r>
                    </w:p>
                  </w:tc>
                  <w:tc>
                    <w:tcPr>
                      <w:tcW w:w="3001" w:type="dxa"/>
                    </w:tcPr>
                    <w:p w14:paraId="73B3C247" w14:textId="77777777" w:rsidR="00F145D2" w:rsidRPr="00F145D2" w:rsidRDefault="00F145D2" w:rsidP="00F145D2">
                      <w:pPr>
                        <w:autoSpaceDE w:val="0"/>
                        <w:autoSpaceDN w:val="0"/>
                        <w:adjustRightInd w:val="0"/>
                        <w:spacing w:after="0" w:line="161" w:lineRule="atLeast"/>
                        <w:jc w:val="center"/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</w:pPr>
                      <w:r w:rsidRPr="00F145D2">
                        <w:rPr>
                          <w:rFonts w:ascii="Arial" w:hAnsi="Arial" w:cs="Arial"/>
                          <w:b/>
                          <w:bCs/>
                          <w:color w:val="221E1F"/>
                          <w:sz w:val="12"/>
                          <w:szCs w:val="12"/>
                        </w:rPr>
                        <w:t xml:space="preserve">Sem. Hrs. </w:t>
                      </w:r>
                    </w:p>
                  </w:tc>
                </w:tr>
                <w:tr w:rsidR="00F145D2" w:rsidRPr="00F145D2" w14:paraId="77F64477" w14:textId="77777777">
                  <w:trPr>
                    <w:trHeight w:val="79"/>
                  </w:trPr>
                  <w:tc>
                    <w:tcPr>
                      <w:tcW w:w="3001" w:type="dxa"/>
                    </w:tcPr>
                    <w:p w14:paraId="4083DAF4" w14:textId="77777777" w:rsidR="00F145D2" w:rsidRPr="00F145D2" w:rsidRDefault="00F145D2" w:rsidP="00F145D2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</w:pPr>
                      <w:r w:rsidRPr="00F145D2"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  <w:t xml:space="preserve">CMAC 4603, Crisis Communication </w:t>
                      </w:r>
                    </w:p>
                  </w:tc>
                  <w:tc>
                    <w:tcPr>
                      <w:tcW w:w="3001" w:type="dxa"/>
                    </w:tcPr>
                    <w:p w14:paraId="1D73A10D" w14:textId="77777777" w:rsidR="00F145D2" w:rsidRPr="00F145D2" w:rsidRDefault="00F145D2" w:rsidP="00F145D2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jc w:val="center"/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</w:pPr>
                      <w:r w:rsidRPr="00F145D2"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  <w:t xml:space="preserve">3 </w:t>
                      </w:r>
                    </w:p>
                  </w:tc>
                </w:tr>
                <w:tr w:rsidR="00F145D2" w:rsidRPr="00F145D2" w14:paraId="18E59D5E" w14:textId="77777777">
                  <w:trPr>
                    <w:trHeight w:val="79"/>
                  </w:trPr>
                  <w:tc>
                    <w:tcPr>
                      <w:tcW w:w="3001" w:type="dxa"/>
                    </w:tcPr>
                    <w:p w14:paraId="3DAD73C7" w14:textId="77777777" w:rsidR="00F145D2" w:rsidRPr="00F145D2" w:rsidRDefault="00F145D2" w:rsidP="00F145D2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</w:pPr>
                      <w:r w:rsidRPr="00F145D2"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  <w:t xml:space="preserve">DPEM 1101, Introduction to Incident Management </w:t>
                      </w:r>
                    </w:p>
                  </w:tc>
                  <w:tc>
                    <w:tcPr>
                      <w:tcW w:w="3001" w:type="dxa"/>
                    </w:tcPr>
                    <w:p w14:paraId="423F7E85" w14:textId="77777777" w:rsidR="00F145D2" w:rsidRPr="00F145D2" w:rsidRDefault="00F145D2" w:rsidP="00F145D2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jc w:val="center"/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</w:pPr>
                      <w:r w:rsidRPr="00F145D2"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  <w:t xml:space="preserve">1 </w:t>
                      </w:r>
                    </w:p>
                  </w:tc>
                </w:tr>
                <w:tr w:rsidR="00F145D2" w:rsidRPr="00F145D2" w14:paraId="5233DB8B" w14:textId="77777777">
                  <w:trPr>
                    <w:trHeight w:val="79"/>
                  </w:trPr>
                  <w:tc>
                    <w:tcPr>
                      <w:tcW w:w="3001" w:type="dxa"/>
                    </w:tcPr>
                    <w:p w14:paraId="3BD2EBF3" w14:textId="77777777" w:rsidR="00F145D2" w:rsidRPr="00F145D2" w:rsidRDefault="00F145D2" w:rsidP="00F145D2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</w:pPr>
                      <w:r w:rsidRPr="00F145D2"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  <w:t xml:space="preserve">DPEM 1111, Introduction to Resource Management </w:t>
                      </w:r>
                    </w:p>
                  </w:tc>
                  <w:tc>
                    <w:tcPr>
                      <w:tcW w:w="3001" w:type="dxa"/>
                    </w:tcPr>
                    <w:p w14:paraId="25B2AA16" w14:textId="77777777" w:rsidR="00F145D2" w:rsidRPr="00F145D2" w:rsidRDefault="00F145D2" w:rsidP="00F145D2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jc w:val="center"/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</w:pPr>
                      <w:r w:rsidRPr="00F145D2"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  <w:t xml:space="preserve">1 </w:t>
                      </w:r>
                    </w:p>
                  </w:tc>
                </w:tr>
                <w:tr w:rsidR="00F145D2" w:rsidRPr="00F145D2" w14:paraId="71FAC981" w14:textId="77777777">
                  <w:trPr>
                    <w:trHeight w:val="79"/>
                  </w:trPr>
                  <w:tc>
                    <w:tcPr>
                      <w:tcW w:w="3001" w:type="dxa"/>
                    </w:tcPr>
                    <w:p w14:paraId="2A7A3D43" w14:textId="77777777" w:rsidR="00F145D2" w:rsidRPr="00F145D2" w:rsidRDefault="00F145D2" w:rsidP="00F145D2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</w:pPr>
                      <w:r w:rsidRPr="00F145D2"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  <w:t xml:space="preserve">DPEM 1121, Introduction to CBRNE </w:t>
                      </w:r>
                    </w:p>
                  </w:tc>
                  <w:tc>
                    <w:tcPr>
                      <w:tcW w:w="3001" w:type="dxa"/>
                    </w:tcPr>
                    <w:p w14:paraId="2E8CFE0B" w14:textId="77777777" w:rsidR="00F145D2" w:rsidRPr="00F145D2" w:rsidRDefault="00F145D2" w:rsidP="00F145D2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jc w:val="center"/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</w:pPr>
                      <w:r w:rsidRPr="00F145D2"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  <w:t xml:space="preserve">1 </w:t>
                      </w:r>
                    </w:p>
                  </w:tc>
                </w:tr>
                <w:tr w:rsidR="00F145D2" w:rsidRPr="00F145D2" w14:paraId="33A28296" w14:textId="77777777">
                  <w:trPr>
                    <w:trHeight w:val="79"/>
                  </w:trPr>
                  <w:tc>
                    <w:tcPr>
                      <w:tcW w:w="3001" w:type="dxa"/>
                    </w:tcPr>
                    <w:p w14:paraId="3D114E14" w14:textId="77777777" w:rsidR="00F145D2" w:rsidRPr="00F145D2" w:rsidRDefault="00F145D2" w:rsidP="00F145D2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</w:pPr>
                      <w:r w:rsidRPr="00F145D2"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  <w:t xml:space="preserve">DPEM 2213, Principles of Hazmat Response </w:t>
                      </w:r>
                    </w:p>
                  </w:tc>
                  <w:tc>
                    <w:tcPr>
                      <w:tcW w:w="3001" w:type="dxa"/>
                    </w:tcPr>
                    <w:p w14:paraId="5BED249D" w14:textId="77777777" w:rsidR="00F145D2" w:rsidRPr="00F145D2" w:rsidRDefault="00F145D2" w:rsidP="00F145D2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jc w:val="center"/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</w:pPr>
                      <w:r w:rsidRPr="00F145D2"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  <w:t xml:space="preserve">3 </w:t>
                      </w:r>
                    </w:p>
                  </w:tc>
                </w:tr>
                <w:tr w:rsidR="00F145D2" w:rsidRPr="00F145D2" w14:paraId="73D5D914" w14:textId="77777777">
                  <w:trPr>
                    <w:trHeight w:val="79"/>
                  </w:trPr>
                  <w:tc>
                    <w:tcPr>
                      <w:tcW w:w="3001" w:type="dxa"/>
                    </w:tcPr>
                    <w:p w14:paraId="7C788F60" w14:textId="77777777" w:rsidR="00F145D2" w:rsidRPr="00F145D2" w:rsidRDefault="00F145D2" w:rsidP="00F145D2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</w:pPr>
                      <w:r w:rsidRPr="00F145D2"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  <w:t xml:space="preserve">DPEM 2223, Hazardous Materials Containment </w:t>
                      </w:r>
                    </w:p>
                  </w:tc>
                  <w:tc>
                    <w:tcPr>
                      <w:tcW w:w="3001" w:type="dxa"/>
                    </w:tcPr>
                    <w:p w14:paraId="382162BE" w14:textId="77777777" w:rsidR="00F145D2" w:rsidRPr="00F145D2" w:rsidRDefault="00F145D2" w:rsidP="00F145D2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jc w:val="center"/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</w:pPr>
                      <w:r w:rsidRPr="00F145D2"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  <w:t xml:space="preserve">3 </w:t>
                      </w:r>
                    </w:p>
                  </w:tc>
                </w:tr>
                <w:tr w:rsidR="00F145D2" w:rsidRPr="00F145D2" w14:paraId="69E18E33" w14:textId="77777777">
                  <w:trPr>
                    <w:trHeight w:val="79"/>
                  </w:trPr>
                  <w:tc>
                    <w:tcPr>
                      <w:tcW w:w="3001" w:type="dxa"/>
                    </w:tcPr>
                    <w:p w14:paraId="6DF5CE19" w14:textId="77777777" w:rsidR="00F145D2" w:rsidRPr="00F145D2" w:rsidRDefault="00F145D2" w:rsidP="00F145D2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</w:pPr>
                      <w:r w:rsidRPr="00F145D2"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  <w:t xml:space="preserve">DPEM 2233, Principles of Healthcare Emergency Management </w:t>
                      </w:r>
                    </w:p>
                  </w:tc>
                  <w:tc>
                    <w:tcPr>
                      <w:tcW w:w="3001" w:type="dxa"/>
                    </w:tcPr>
                    <w:p w14:paraId="09F07C69" w14:textId="77777777" w:rsidR="00F145D2" w:rsidRPr="00F145D2" w:rsidRDefault="00F145D2" w:rsidP="00F145D2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jc w:val="center"/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</w:pPr>
                      <w:r w:rsidRPr="00F145D2"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  <w:t xml:space="preserve">3 </w:t>
                      </w:r>
                    </w:p>
                  </w:tc>
                </w:tr>
                <w:tr w:rsidR="00F145D2" w:rsidRPr="00F145D2" w14:paraId="1A238FFF" w14:textId="77777777">
                  <w:trPr>
                    <w:trHeight w:val="79"/>
                  </w:trPr>
                  <w:tc>
                    <w:tcPr>
                      <w:tcW w:w="3001" w:type="dxa"/>
                    </w:tcPr>
                    <w:p w14:paraId="0D19345D" w14:textId="77777777" w:rsidR="00F145D2" w:rsidRPr="00F145D2" w:rsidRDefault="00F145D2" w:rsidP="00F145D2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</w:pPr>
                      <w:r w:rsidRPr="00F145D2"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  <w:t xml:space="preserve">DPEM 2303, Responding to Environmental Health Emergencies </w:t>
                      </w:r>
                    </w:p>
                  </w:tc>
                  <w:tc>
                    <w:tcPr>
                      <w:tcW w:w="3001" w:type="dxa"/>
                    </w:tcPr>
                    <w:p w14:paraId="1AFA949A" w14:textId="77777777" w:rsidR="00F145D2" w:rsidRPr="00F145D2" w:rsidRDefault="00F145D2" w:rsidP="00F145D2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jc w:val="center"/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</w:pPr>
                      <w:r w:rsidRPr="00F145D2"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  <w:t xml:space="preserve">3 </w:t>
                      </w:r>
                    </w:p>
                  </w:tc>
                </w:tr>
                <w:tr w:rsidR="00F145D2" w:rsidRPr="00F145D2" w14:paraId="60FE7114" w14:textId="77777777">
                  <w:trPr>
                    <w:trHeight w:val="79"/>
                  </w:trPr>
                  <w:tc>
                    <w:tcPr>
                      <w:tcW w:w="3001" w:type="dxa"/>
                    </w:tcPr>
                    <w:p w14:paraId="6157D804" w14:textId="77777777" w:rsidR="00F145D2" w:rsidRPr="00F145D2" w:rsidRDefault="00F145D2" w:rsidP="00F145D2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</w:pPr>
                      <w:r w:rsidRPr="00F145D2"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  <w:lastRenderedPageBreak/>
                        <w:t xml:space="preserve">DPEM 2313, Pandemics </w:t>
                      </w:r>
                    </w:p>
                  </w:tc>
                  <w:tc>
                    <w:tcPr>
                      <w:tcW w:w="3001" w:type="dxa"/>
                    </w:tcPr>
                    <w:p w14:paraId="0206FC01" w14:textId="77777777" w:rsidR="00F145D2" w:rsidRPr="00F145D2" w:rsidRDefault="00F145D2" w:rsidP="00F145D2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jc w:val="center"/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</w:pPr>
                      <w:r w:rsidRPr="00F145D2"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  <w:t xml:space="preserve">3 </w:t>
                      </w:r>
                    </w:p>
                  </w:tc>
                </w:tr>
                <w:tr w:rsidR="00F145D2" w:rsidRPr="00F145D2" w14:paraId="7113A782" w14:textId="77777777">
                  <w:trPr>
                    <w:trHeight w:val="79"/>
                  </w:trPr>
                  <w:tc>
                    <w:tcPr>
                      <w:tcW w:w="3001" w:type="dxa"/>
                    </w:tcPr>
                    <w:p w14:paraId="1C44E762" w14:textId="77777777" w:rsidR="00F145D2" w:rsidRPr="00F145D2" w:rsidRDefault="00F145D2" w:rsidP="00F145D2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</w:pPr>
                      <w:r w:rsidRPr="00F145D2"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  <w:t xml:space="preserve">DPEM 2323, Respiratory Protection </w:t>
                      </w:r>
                    </w:p>
                  </w:tc>
                  <w:tc>
                    <w:tcPr>
                      <w:tcW w:w="3001" w:type="dxa"/>
                    </w:tcPr>
                    <w:p w14:paraId="1A6D604A" w14:textId="77777777" w:rsidR="00F145D2" w:rsidRPr="00F145D2" w:rsidRDefault="00F145D2" w:rsidP="00F145D2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jc w:val="center"/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</w:pPr>
                      <w:r w:rsidRPr="00F145D2"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  <w:t xml:space="preserve">3 </w:t>
                      </w:r>
                    </w:p>
                  </w:tc>
                </w:tr>
                <w:tr w:rsidR="00F145D2" w:rsidRPr="00F145D2" w14:paraId="252787B2" w14:textId="77777777">
                  <w:trPr>
                    <w:trHeight w:val="79"/>
                  </w:trPr>
                  <w:tc>
                    <w:tcPr>
                      <w:tcW w:w="3001" w:type="dxa"/>
                    </w:tcPr>
                    <w:p w14:paraId="1A0E2203" w14:textId="77777777" w:rsidR="00F145D2" w:rsidRPr="00F145D2" w:rsidRDefault="00F145D2" w:rsidP="00F145D2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</w:pPr>
                      <w:r w:rsidRPr="00F145D2"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  <w:t xml:space="preserve">DPEM 2343, Hazardous Materials Technician </w:t>
                      </w:r>
                    </w:p>
                  </w:tc>
                  <w:tc>
                    <w:tcPr>
                      <w:tcW w:w="3001" w:type="dxa"/>
                    </w:tcPr>
                    <w:p w14:paraId="2B3B8344" w14:textId="77777777" w:rsidR="00F145D2" w:rsidRPr="00F145D2" w:rsidRDefault="00F145D2" w:rsidP="00F145D2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jc w:val="center"/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</w:pPr>
                      <w:r w:rsidRPr="00F145D2"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  <w:t xml:space="preserve">3 </w:t>
                      </w:r>
                    </w:p>
                  </w:tc>
                </w:tr>
                <w:tr w:rsidR="00F145D2" w:rsidRPr="00F145D2" w14:paraId="77CBDFDF" w14:textId="77777777">
                  <w:trPr>
                    <w:trHeight w:val="151"/>
                  </w:trPr>
                  <w:tc>
                    <w:tcPr>
                      <w:tcW w:w="3001" w:type="dxa"/>
                    </w:tcPr>
                    <w:p w14:paraId="788D6FC8" w14:textId="77777777" w:rsidR="00F145D2" w:rsidRPr="00F145D2" w:rsidRDefault="00F145D2" w:rsidP="00F145D2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</w:pPr>
                      <w:r w:rsidRPr="00F145D2"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  <w:t xml:space="preserve">NRS 2353/DPEM 2353, Global Perspectives in Disaster Preparedness </w:t>
                      </w:r>
                    </w:p>
                    <w:p w14:paraId="65064DBB" w14:textId="77777777" w:rsidR="00F145D2" w:rsidRPr="00F145D2" w:rsidRDefault="00F145D2" w:rsidP="00F145D2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</w:pPr>
                      <w:r w:rsidRPr="00F145D2">
                        <w:rPr>
                          <w:rFonts w:ascii="Arial" w:hAnsi="Arial" w:cs="Arial"/>
                          <w:i/>
                          <w:iCs/>
                          <w:color w:val="221E1F"/>
                          <w:sz w:val="12"/>
                          <w:szCs w:val="12"/>
                        </w:rPr>
                        <w:t xml:space="preserve">Includes Core Disaster Life Support (CDLS). </w:t>
                      </w:r>
                    </w:p>
                  </w:tc>
                  <w:tc>
                    <w:tcPr>
                      <w:tcW w:w="3001" w:type="dxa"/>
                    </w:tcPr>
                    <w:p w14:paraId="3DE0E55C" w14:textId="77777777" w:rsidR="00F145D2" w:rsidRPr="00F145D2" w:rsidRDefault="00F145D2" w:rsidP="00F145D2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jc w:val="center"/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</w:pPr>
                      <w:r w:rsidRPr="00F145D2"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  <w:t xml:space="preserve">3 </w:t>
                      </w:r>
                    </w:p>
                  </w:tc>
                </w:tr>
                <w:tr w:rsidR="00F145D2" w:rsidRPr="00F145D2" w14:paraId="016D2836" w14:textId="77777777">
                  <w:trPr>
                    <w:trHeight w:val="79"/>
                  </w:trPr>
                  <w:tc>
                    <w:tcPr>
                      <w:tcW w:w="3001" w:type="dxa"/>
                    </w:tcPr>
                    <w:p w14:paraId="63586BF7" w14:textId="77777777" w:rsidR="00F145D2" w:rsidRPr="00F145D2" w:rsidRDefault="00F145D2" w:rsidP="00F145D2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</w:pPr>
                      <w:r w:rsidRPr="00F145D2"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  <w:t xml:space="preserve">DPEM 2363, Fundamentals of CBRNE Crime Scene Management </w:t>
                      </w:r>
                    </w:p>
                  </w:tc>
                  <w:tc>
                    <w:tcPr>
                      <w:tcW w:w="3001" w:type="dxa"/>
                    </w:tcPr>
                    <w:p w14:paraId="5232C99B" w14:textId="77777777" w:rsidR="00F145D2" w:rsidRPr="00F145D2" w:rsidRDefault="00F145D2" w:rsidP="00F145D2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jc w:val="center"/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</w:pPr>
                      <w:r w:rsidRPr="00F145D2"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  <w:t xml:space="preserve">3 </w:t>
                      </w:r>
                    </w:p>
                  </w:tc>
                </w:tr>
                <w:tr w:rsidR="00F145D2" w:rsidRPr="00F145D2" w14:paraId="32316D90" w14:textId="77777777">
                  <w:trPr>
                    <w:trHeight w:val="79"/>
                  </w:trPr>
                  <w:tc>
                    <w:tcPr>
                      <w:tcW w:w="3001" w:type="dxa"/>
                    </w:tcPr>
                    <w:p w14:paraId="53AC5E7B" w14:textId="77777777" w:rsidR="00F145D2" w:rsidRPr="00F145D2" w:rsidRDefault="00F145D2" w:rsidP="00F145D2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</w:pPr>
                      <w:r w:rsidRPr="00F145D2"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  <w:t xml:space="preserve">DPEM 3553, Ethical/Legal considerations </w:t>
                      </w:r>
                    </w:p>
                  </w:tc>
                  <w:tc>
                    <w:tcPr>
                      <w:tcW w:w="3001" w:type="dxa"/>
                    </w:tcPr>
                    <w:p w14:paraId="16B17DBD" w14:textId="77777777" w:rsidR="00F145D2" w:rsidRPr="00F145D2" w:rsidRDefault="00B075F6" w:rsidP="002A1BDB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rPr>
                          <w:rFonts w:ascii="Arial" w:hAnsi="Arial" w:cs="Arial"/>
                          <w:color w:val="221E1F"/>
                        </w:rPr>
                      </w:pPr>
                      <w:r w:rsidRPr="00B075F6">
                        <w:rPr>
                          <w:rFonts w:ascii="Arial" w:hAnsi="Arial" w:cs="Arial"/>
                          <w:color w:val="FF0000"/>
                        </w:rPr>
                        <w:t xml:space="preserve">                 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 xml:space="preserve"> </w:t>
                      </w:r>
                      <w:r w:rsidRPr="00B075F6">
                        <w:rPr>
                          <w:rFonts w:ascii="Arial" w:hAnsi="Arial" w:cs="Arial"/>
                          <w:color w:val="FF0000"/>
                        </w:rPr>
                        <w:t xml:space="preserve">    </w:t>
                      </w:r>
                    </w:p>
                  </w:tc>
                </w:tr>
                <w:tr w:rsidR="00F145D2" w:rsidRPr="00F145D2" w14:paraId="688E2B06" w14:textId="77777777">
                  <w:trPr>
                    <w:trHeight w:val="79"/>
                  </w:trPr>
                  <w:tc>
                    <w:tcPr>
                      <w:tcW w:w="3001" w:type="dxa"/>
                    </w:tcPr>
                    <w:p w14:paraId="2D45061B" w14:textId="77777777" w:rsidR="00F145D2" w:rsidRPr="00F145D2" w:rsidRDefault="00F145D2" w:rsidP="00F145D2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</w:pPr>
                      <w:r w:rsidRPr="00F145D2"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  <w:t xml:space="preserve">DPEM 4503, Principles of DPEM </w:t>
                      </w:r>
                    </w:p>
                  </w:tc>
                  <w:tc>
                    <w:tcPr>
                      <w:tcW w:w="3001" w:type="dxa"/>
                    </w:tcPr>
                    <w:p w14:paraId="4C07F6A6" w14:textId="77777777" w:rsidR="00F145D2" w:rsidRPr="00F145D2" w:rsidRDefault="00F145D2" w:rsidP="00F145D2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jc w:val="center"/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</w:pPr>
                      <w:r w:rsidRPr="00F145D2"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  <w:t xml:space="preserve">3 </w:t>
                      </w:r>
                    </w:p>
                  </w:tc>
                </w:tr>
                <w:tr w:rsidR="00F145D2" w:rsidRPr="00F145D2" w14:paraId="456E8F6C" w14:textId="77777777">
                  <w:trPr>
                    <w:trHeight w:val="79"/>
                  </w:trPr>
                  <w:tc>
                    <w:tcPr>
                      <w:tcW w:w="3001" w:type="dxa"/>
                    </w:tcPr>
                    <w:p w14:paraId="31157486" w14:textId="77777777" w:rsidR="00F145D2" w:rsidRPr="00F145D2" w:rsidRDefault="00F145D2" w:rsidP="00F145D2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</w:pPr>
                      <w:r w:rsidRPr="00F145D2"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  <w:t xml:space="preserve">DPEM 4513, Physical Care of CBRNE Injuries </w:t>
                      </w:r>
                    </w:p>
                  </w:tc>
                  <w:tc>
                    <w:tcPr>
                      <w:tcW w:w="3001" w:type="dxa"/>
                    </w:tcPr>
                    <w:p w14:paraId="1F240F60" w14:textId="77777777" w:rsidR="00F145D2" w:rsidRPr="00F145D2" w:rsidRDefault="00F145D2" w:rsidP="00F145D2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jc w:val="center"/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</w:pPr>
                      <w:r w:rsidRPr="00F145D2"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  <w:t xml:space="preserve">3 </w:t>
                      </w:r>
                    </w:p>
                  </w:tc>
                </w:tr>
                <w:tr w:rsidR="00F145D2" w:rsidRPr="00F145D2" w14:paraId="04F79AC9" w14:textId="77777777">
                  <w:trPr>
                    <w:trHeight w:val="79"/>
                  </w:trPr>
                  <w:tc>
                    <w:tcPr>
                      <w:tcW w:w="3001" w:type="dxa"/>
                    </w:tcPr>
                    <w:p w14:paraId="3D80E8E4" w14:textId="77777777" w:rsidR="00F145D2" w:rsidRPr="00F145D2" w:rsidRDefault="00F145D2" w:rsidP="00F145D2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</w:pPr>
                      <w:r w:rsidRPr="00F145D2"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  <w:t xml:space="preserve">DPEM 4523, Risk Identification </w:t>
                      </w:r>
                    </w:p>
                  </w:tc>
                  <w:tc>
                    <w:tcPr>
                      <w:tcW w:w="3001" w:type="dxa"/>
                    </w:tcPr>
                    <w:p w14:paraId="157357AF" w14:textId="77777777" w:rsidR="00F145D2" w:rsidRPr="00F145D2" w:rsidRDefault="00F145D2" w:rsidP="00F145D2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jc w:val="center"/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</w:pPr>
                      <w:r w:rsidRPr="00F145D2"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  <w:t xml:space="preserve">3 </w:t>
                      </w:r>
                    </w:p>
                  </w:tc>
                </w:tr>
                <w:tr w:rsidR="00F145D2" w:rsidRPr="00F145D2" w14:paraId="488A5E8C" w14:textId="77777777">
                  <w:trPr>
                    <w:trHeight w:val="79"/>
                  </w:trPr>
                  <w:tc>
                    <w:tcPr>
                      <w:tcW w:w="3001" w:type="dxa"/>
                    </w:tcPr>
                    <w:p w14:paraId="29F9CC11" w14:textId="77777777" w:rsidR="00F145D2" w:rsidRPr="00F145D2" w:rsidRDefault="00F145D2" w:rsidP="00F145D2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</w:pPr>
                      <w:r w:rsidRPr="00F145D2"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  <w:t xml:space="preserve">DPEM 4533, Disaster and Mental Health </w:t>
                      </w:r>
                    </w:p>
                  </w:tc>
                  <w:tc>
                    <w:tcPr>
                      <w:tcW w:w="3001" w:type="dxa"/>
                    </w:tcPr>
                    <w:p w14:paraId="6F1660BE" w14:textId="77777777" w:rsidR="00F145D2" w:rsidRPr="00F145D2" w:rsidRDefault="00F145D2" w:rsidP="00F145D2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jc w:val="center"/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</w:pPr>
                      <w:r w:rsidRPr="00F145D2"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  <w:t xml:space="preserve">3 </w:t>
                      </w:r>
                    </w:p>
                  </w:tc>
                </w:tr>
                <w:tr w:rsidR="00F145D2" w:rsidRPr="00F145D2" w14:paraId="601B5C0F" w14:textId="77777777">
                  <w:trPr>
                    <w:trHeight w:val="79"/>
                  </w:trPr>
                  <w:tc>
                    <w:tcPr>
                      <w:tcW w:w="3001" w:type="dxa"/>
                    </w:tcPr>
                    <w:p w14:paraId="7F59EEB5" w14:textId="77777777" w:rsidR="00F145D2" w:rsidRPr="00F145D2" w:rsidRDefault="00F145D2" w:rsidP="00F145D2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</w:pPr>
                      <w:r w:rsidRPr="00F145D2"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  <w:t xml:space="preserve">DPEM 4553, Capstone </w:t>
                      </w:r>
                    </w:p>
                  </w:tc>
                  <w:tc>
                    <w:tcPr>
                      <w:tcW w:w="3001" w:type="dxa"/>
                    </w:tcPr>
                    <w:p w14:paraId="38278B64" w14:textId="77777777" w:rsidR="00F145D2" w:rsidRPr="00F145D2" w:rsidRDefault="00F145D2" w:rsidP="00F145D2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jc w:val="center"/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</w:pPr>
                      <w:r w:rsidRPr="00F145D2"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  <w:t xml:space="preserve">3 </w:t>
                      </w:r>
                    </w:p>
                  </w:tc>
                </w:tr>
                <w:tr w:rsidR="00F145D2" w:rsidRPr="00F145D2" w14:paraId="771D5017" w14:textId="77777777">
                  <w:trPr>
                    <w:trHeight w:val="79"/>
                  </w:trPr>
                  <w:tc>
                    <w:tcPr>
                      <w:tcW w:w="3001" w:type="dxa"/>
                    </w:tcPr>
                    <w:p w14:paraId="14A79866" w14:textId="77777777" w:rsidR="00F145D2" w:rsidRPr="00F145D2" w:rsidRDefault="00F145D2" w:rsidP="00F145D2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</w:pPr>
                      <w:r w:rsidRPr="00F145D2"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  <w:t xml:space="preserve">DPEM 4563, Non-Governmental Agencies &amp; DPEM </w:t>
                      </w:r>
                    </w:p>
                  </w:tc>
                  <w:tc>
                    <w:tcPr>
                      <w:tcW w:w="3001" w:type="dxa"/>
                    </w:tcPr>
                    <w:p w14:paraId="7C8E3893" w14:textId="77777777" w:rsidR="00F145D2" w:rsidRPr="00F145D2" w:rsidRDefault="00F145D2" w:rsidP="00F145D2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jc w:val="center"/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</w:pPr>
                      <w:r w:rsidRPr="00F145D2"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  <w:t xml:space="preserve">3 </w:t>
                      </w:r>
                    </w:p>
                  </w:tc>
                </w:tr>
                <w:tr w:rsidR="00F145D2" w:rsidRPr="00F145D2" w14:paraId="04B98214" w14:textId="77777777">
                  <w:trPr>
                    <w:trHeight w:val="79"/>
                  </w:trPr>
                  <w:tc>
                    <w:tcPr>
                      <w:tcW w:w="3001" w:type="dxa"/>
                    </w:tcPr>
                    <w:p w14:paraId="3A9689C0" w14:textId="77777777" w:rsidR="00B075F6" w:rsidRPr="00B075F6" w:rsidRDefault="00B075F6" w:rsidP="00F145D2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B075F6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DELETE</w:t>
                      </w:r>
                    </w:p>
                    <w:p w14:paraId="3C2F6D48" w14:textId="77777777" w:rsidR="00F145D2" w:rsidRPr="00F145D2" w:rsidRDefault="00F145D2" w:rsidP="00F145D2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rPr>
                          <w:rFonts w:ascii="Arial" w:hAnsi="Arial" w:cs="Arial"/>
                          <w:strike/>
                          <w:color w:val="FF0000"/>
                          <w:sz w:val="24"/>
                          <w:szCs w:val="24"/>
                        </w:rPr>
                      </w:pPr>
                      <w:r w:rsidRPr="00F145D2">
                        <w:rPr>
                          <w:rFonts w:ascii="Arial" w:hAnsi="Arial" w:cs="Arial"/>
                          <w:strike/>
                          <w:color w:val="FF0000"/>
                          <w:sz w:val="24"/>
                          <w:szCs w:val="24"/>
                        </w:rPr>
                        <w:t xml:space="preserve">SOC 4603, Sociology of Disasters </w:t>
                      </w:r>
                    </w:p>
                  </w:tc>
                  <w:tc>
                    <w:tcPr>
                      <w:tcW w:w="3001" w:type="dxa"/>
                    </w:tcPr>
                    <w:p w14:paraId="02803788" w14:textId="77777777" w:rsidR="00B075F6" w:rsidRDefault="00B075F6" w:rsidP="00F145D2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jc w:val="center"/>
                        <w:rPr>
                          <w:rFonts w:ascii="Arial" w:hAnsi="Arial" w:cs="Arial"/>
                          <w:strike/>
                          <w:color w:val="FF0000"/>
                          <w:sz w:val="24"/>
                          <w:szCs w:val="24"/>
                        </w:rPr>
                      </w:pPr>
                    </w:p>
                    <w:p w14:paraId="0BDEFDC1" w14:textId="77777777" w:rsidR="00F145D2" w:rsidRPr="00F145D2" w:rsidRDefault="00F145D2" w:rsidP="00F145D2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jc w:val="center"/>
                        <w:rPr>
                          <w:rFonts w:ascii="Arial" w:hAnsi="Arial" w:cs="Arial"/>
                          <w:strike/>
                          <w:color w:val="FF0000"/>
                          <w:sz w:val="24"/>
                          <w:szCs w:val="24"/>
                        </w:rPr>
                      </w:pPr>
                      <w:r w:rsidRPr="00F145D2">
                        <w:rPr>
                          <w:rFonts w:ascii="Arial" w:hAnsi="Arial" w:cs="Arial"/>
                          <w:strike/>
                          <w:color w:val="FF0000"/>
                          <w:sz w:val="24"/>
                          <w:szCs w:val="24"/>
                        </w:rPr>
                        <w:t xml:space="preserve">3 </w:t>
                      </w:r>
                    </w:p>
                  </w:tc>
                </w:tr>
                <w:tr w:rsidR="00F145D2" w:rsidRPr="00F145D2" w14:paraId="1AB0CC1E" w14:textId="77777777">
                  <w:trPr>
                    <w:trHeight w:val="79"/>
                  </w:trPr>
                  <w:tc>
                    <w:tcPr>
                      <w:tcW w:w="3001" w:type="dxa"/>
                    </w:tcPr>
                    <w:p w14:paraId="5BBFDCC5" w14:textId="77777777" w:rsidR="00F145D2" w:rsidRPr="00F145D2" w:rsidRDefault="00F145D2" w:rsidP="00F145D2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</w:pPr>
                      <w:r w:rsidRPr="00F145D2"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  <w:t xml:space="preserve">Upper Level Statistics Course </w:t>
                      </w:r>
                    </w:p>
                  </w:tc>
                  <w:tc>
                    <w:tcPr>
                      <w:tcW w:w="3001" w:type="dxa"/>
                    </w:tcPr>
                    <w:p w14:paraId="6A856641" w14:textId="77777777" w:rsidR="00F145D2" w:rsidRPr="00F145D2" w:rsidRDefault="00F145D2" w:rsidP="00F145D2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jc w:val="center"/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</w:pPr>
                      <w:r w:rsidRPr="00F145D2"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  <w:t xml:space="preserve">3 </w:t>
                      </w:r>
                    </w:p>
                  </w:tc>
                </w:tr>
                <w:tr w:rsidR="00F145D2" w:rsidRPr="00F145D2" w14:paraId="5150BF7E" w14:textId="77777777">
                  <w:trPr>
                    <w:trHeight w:val="83"/>
                  </w:trPr>
                  <w:tc>
                    <w:tcPr>
                      <w:tcW w:w="3001" w:type="dxa"/>
                    </w:tcPr>
                    <w:p w14:paraId="0B936215" w14:textId="77777777" w:rsidR="00F145D2" w:rsidRPr="00F145D2" w:rsidRDefault="00F145D2" w:rsidP="00F145D2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</w:pPr>
                      <w:r w:rsidRPr="00F145D2">
                        <w:rPr>
                          <w:rFonts w:ascii="Arial" w:hAnsi="Arial" w:cs="Arial"/>
                          <w:b/>
                          <w:bCs/>
                          <w:color w:val="221E1F"/>
                          <w:sz w:val="12"/>
                          <w:szCs w:val="12"/>
                        </w:rPr>
                        <w:t xml:space="preserve">Sub-total </w:t>
                      </w:r>
                    </w:p>
                  </w:tc>
                  <w:tc>
                    <w:tcPr>
                      <w:tcW w:w="3001" w:type="dxa"/>
                    </w:tcPr>
                    <w:p w14:paraId="30268889" w14:textId="77777777" w:rsidR="00F145D2" w:rsidRPr="00F145D2" w:rsidRDefault="00F145D2" w:rsidP="00F145D2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jc w:val="center"/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</w:pPr>
                      <w:r w:rsidRPr="00F145D2">
                        <w:rPr>
                          <w:rFonts w:ascii="Arial" w:hAnsi="Arial" w:cs="Arial"/>
                          <w:b/>
                          <w:bCs/>
                          <w:color w:val="221E1F"/>
                          <w:sz w:val="12"/>
                          <w:szCs w:val="12"/>
                        </w:rPr>
                        <w:t xml:space="preserve">60 </w:t>
                      </w:r>
                    </w:p>
                  </w:tc>
                </w:tr>
                <w:tr w:rsidR="00F145D2" w:rsidRPr="00F145D2" w14:paraId="4898C046" w14:textId="77777777">
                  <w:trPr>
                    <w:trHeight w:val="111"/>
                  </w:trPr>
                  <w:tc>
                    <w:tcPr>
                      <w:tcW w:w="3001" w:type="dxa"/>
                    </w:tcPr>
                    <w:p w14:paraId="21CF28CE" w14:textId="77777777" w:rsidR="00F145D2" w:rsidRPr="00F145D2" w:rsidRDefault="00F145D2" w:rsidP="00F145D2">
                      <w:pPr>
                        <w:autoSpaceDE w:val="0"/>
                        <w:autoSpaceDN w:val="0"/>
                        <w:adjustRightInd w:val="0"/>
                        <w:spacing w:after="0" w:line="161" w:lineRule="atLeast"/>
                        <w:rPr>
                          <w:rFonts w:ascii="Arial" w:hAnsi="Arial" w:cs="Arial"/>
                          <w:color w:val="221E1F"/>
                          <w:sz w:val="16"/>
                          <w:szCs w:val="16"/>
                        </w:rPr>
                      </w:pPr>
                      <w:r w:rsidRPr="00F145D2">
                        <w:rPr>
                          <w:rFonts w:ascii="Arial" w:hAnsi="Arial" w:cs="Arial"/>
                          <w:b/>
                          <w:bCs/>
                          <w:color w:val="221E1F"/>
                          <w:sz w:val="16"/>
                          <w:szCs w:val="16"/>
                        </w:rPr>
                        <w:t xml:space="preserve">Emphasis Area: </w:t>
                      </w:r>
                    </w:p>
                  </w:tc>
                  <w:tc>
                    <w:tcPr>
                      <w:tcW w:w="3001" w:type="dxa"/>
                    </w:tcPr>
                    <w:p w14:paraId="235D2D1F" w14:textId="77777777" w:rsidR="00F145D2" w:rsidRPr="00F145D2" w:rsidRDefault="00F145D2" w:rsidP="00F145D2">
                      <w:pPr>
                        <w:autoSpaceDE w:val="0"/>
                        <w:autoSpaceDN w:val="0"/>
                        <w:adjustRightInd w:val="0"/>
                        <w:spacing w:after="0" w:line="161" w:lineRule="atLeast"/>
                        <w:jc w:val="center"/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</w:pPr>
                      <w:r w:rsidRPr="00F145D2">
                        <w:rPr>
                          <w:rFonts w:ascii="Arial" w:hAnsi="Arial" w:cs="Arial"/>
                          <w:b/>
                          <w:bCs/>
                          <w:color w:val="221E1F"/>
                          <w:sz w:val="12"/>
                          <w:szCs w:val="12"/>
                        </w:rPr>
                        <w:t xml:space="preserve">Sem. Hrs. </w:t>
                      </w:r>
                    </w:p>
                  </w:tc>
                </w:tr>
                <w:tr w:rsidR="00F145D2" w:rsidRPr="00F145D2" w14:paraId="6F4FE20E" w14:textId="77777777">
                  <w:trPr>
                    <w:trHeight w:val="223"/>
                  </w:trPr>
                  <w:tc>
                    <w:tcPr>
                      <w:tcW w:w="6003" w:type="dxa"/>
                      <w:gridSpan w:val="2"/>
                    </w:tcPr>
                    <w:p w14:paraId="2715183F" w14:textId="77777777" w:rsidR="00F145D2" w:rsidRPr="00F145D2" w:rsidRDefault="00F145D2" w:rsidP="00F145D2">
                      <w:pPr>
                        <w:autoSpaceDE w:val="0"/>
                        <w:autoSpaceDN w:val="0"/>
                        <w:adjustRightInd w:val="0"/>
                        <w:spacing w:after="0" w:line="161" w:lineRule="atLeast"/>
                        <w:rPr>
                          <w:rFonts w:ascii="Arial" w:hAnsi="Arial" w:cs="Arial"/>
                          <w:color w:val="221E1F"/>
                          <w:sz w:val="12"/>
                          <w:szCs w:val="12"/>
                        </w:rPr>
                      </w:pPr>
                      <w:r w:rsidRPr="00F145D2">
                        <w:rPr>
                          <w:rFonts w:ascii="Arial" w:hAnsi="Arial" w:cs="Arial"/>
                          <w:i/>
                          <w:iCs/>
                          <w:color w:val="221E1F"/>
                          <w:sz w:val="12"/>
                          <w:szCs w:val="12"/>
                        </w:rPr>
                        <w:t xml:space="preserve">In consultation with their advisor, students must select courses within one area of emphasis (Disaster Preparedness &amp; Emergency Management, Law Enforcement, Health Care, Administration.) Fifteen hours must be upper-level. </w:t>
                      </w:r>
                    </w:p>
                  </w:tc>
                </w:tr>
              </w:tbl>
              <w:p w14:paraId="66A023A0" w14:textId="77777777" w:rsidR="00F145D2" w:rsidRDefault="00F145D2" w:rsidP="009F5734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6"/>
                  </w:rPr>
                </w:pPr>
              </w:p>
              <w:p w14:paraId="2883AABC" w14:textId="77777777" w:rsidR="00F145D2" w:rsidRDefault="00F145D2" w:rsidP="009F5734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6"/>
                  </w:rPr>
                </w:pPr>
              </w:p>
              <w:p w14:paraId="5E39C091" w14:textId="77777777" w:rsidR="00F145D2" w:rsidRDefault="00F145D2" w:rsidP="009F5734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6"/>
                  </w:rPr>
                </w:pPr>
              </w:p>
              <w:p w14:paraId="689D6572" w14:textId="77777777" w:rsidR="00F145D2" w:rsidRDefault="00F145D2" w:rsidP="009F5734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6"/>
                  </w:rPr>
                </w:pPr>
              </w:p>
              <w:p w14:paraId="7949C065" w14:textId="77777777" w:rsidR="00F145D2" w:rsidRDefault="00F145D2" w:rsidP="009F5734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6"/>
                  </w:rPr>
                </w:pPr>
              </w:p>
              <w:p w14:paraId="1D66D7CF" w14:textId="77777777" w:rsidR="00D5209C" w:rsidRPr="00BA4A5C" w:rsidRDefault="00D5209C" w:rsidP="009F5734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6"/>
                    <w:szCs w:val="16"/>
                  </w:rPr>
                </w:pPr>
              </w:p>
            </w:tc>
          </w:tr>
          <w:tr w:rsidR="00D5209C" w:rsidRPr="00BA4A5C" w14:paraId="0F599DF5" w14:textId="77777777" w:rsidTr="009F5734">
            <w:trPr>
              <w:trHeight w:val="79"/>
            </w:trPr>
            <w:tc>
              <w:tcPr>
                <w:tcW w:w="6192" w:type="dxa"/>
                <w:gridSpan w:val="2"/>
              </w:tcPr>
              <w:p w14:paraId="62486BBA" w14:textId="77777777" w:rsidR="00D5209C" w:rsidRPr="00BA4A5C" w:rsidRDefault="00D5209C" w:rsidP="009F5734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</w:p>
            </w:tc>
          </w:tr>
          <w:tr w:rsidR="00D5209C" w:rsidRPr="00BA4A5C" w14:paraId="20996CBC" w14:textId="77777777" w:rsidTr="009F5734">
            <w:trPr>
              <w:trHeight w:val="111"/>
            </w:trPr>
            <w:tc>
              <w:tcPr>
                <w:tcW w:w="3096" w:type="dxa"/>
              </w:tcPr>
              <w:p w14:paraId="7C0D7C3E" w14:textId="77777777" w:rsidR="00D5209C" w:rsidRPr="00BA4A5C" w:rsidRDefault="00D5209C" w:rsidP="009F5734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221E1F"/>
                    <w:sz w:val="16"/>
                    <w:szCs w:val="16"/>
                  </w:rPr>
                </w:pPr>
              </w:p>
            </w:tc>
            <w:tc>
              <w:tcPr>
                <w:tcW w:w="3096" w:type="dxa"/>
              </w:tcPr>
              <w:p w14:paraId="2C64583A" w14:textId="77777777" w:rsidR="00D5209C" w:rsidRPr="00BA4A5C" w:rsidRDefault="00D5209C" w:rsidP="009F5734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</w:p>
            </w:tc>
          </w:tr>
          <w:tr w:rsidR="00D5209C" w:rsidRPr="00BA4A5C" w14:paraId="69411621" w14:textId="77777777" w:rsidTr="009F5734">
            <w:trPr>
              <w:trHeight w:val="83"/>
            </w:trPr>
            <w:tc>
              <w:tcPr>
                <w:tcW w:w="3096" w:type="dxa"/>
              </w:tcPr>
              <w:p w14:paraId="38ED1C99" w14:textId="77777777" w:rsidR="00D5209C" w:rsidRPr="00BA4A5C" w:rsidRDefault="00D5209C" w:rsidP="009F5734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</w:p>
            </w:tc>
            <w:tc>
              <w:tcPr>
                <w:tcW w:w="3096" w:type="dxa"/>
              </w:tcPr>
              <w:p w14:paraId="7B6EEB2D" w14:textId="77777777" w:rsidR="00D5209C" w:rsidRPr="00BA4A5C" w:rsidRDefault="00D5209C" w:rsidP="009F5734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</w:p>
            </w:tc>
          </w:tr>
          <w:tr w:rsidR="00D5209C" w:rsidRPr="00BA4A5C" w14:paraId="743CF347" w14:textId="77777777" w:rsidTr="009F5734">
            <w:trPr>
              <w:trHeight w:val="111"/>
            </w:trPr>
            <w:tc>
              <w:tcPr>
                <w:tcW w:w="3096" w:type="dxa"/>
              </w:tcPr>
              <w:p w14:paraId="00FAE8B4" w14:textId="77777777" w:rsidR="00D5209C" w:rsidRPr="00BA4A5C" w:rsidRDefault="00D5209C" w:rsidP="009F5734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221E1F"/>
                    <w:sz w:val="16"/>
                    <w:szCs w:val="16"/>
                  </w:rPr>
                </w:pPr>
              </w:p>
            </w:tc>
            <w:tc>
              <w:tcPr>
                <w:tcW w:w="3096" w:type="dxa"/>
              </w:tcPr>
              <w:p w14:paraId="34BDE668" w14:textId="77777777" w:rsidR="00D5209C" w:rsidRPr="00BA4A5C" w:rsidRDefault="00D5209C" w:rsidP="009F5734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</w:p>
            </w:tc>
          </w:tr>
          <w:tr w:rsidR="00D5209C" w:rsidRPr="00BA4A5C" w14:paraId="17A619E1" w14:textId="77777777" w:rsidTr="009F5734">
            <w:trPr>
              <w:trHeight w:val="656"/>
            </w:trPr>
            <w:tc>
              <w:tcPr>
                <w:tcW w:w="3096" w:type="dxa"/>
              </w:tcPr>
              <w:p w14:paraId="614DEBC8" w14:textId="77777777" w:rsidR="00D5209C" w:rsidRPr="00BA4A5C" w:rsidRDefault="00D5209C" w:rsidP="009F5734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</w:p>
            </w:tc>
            <w:tc>
              <w:tcPr>
                <w:tcW w:w="3096" w:type="dxa"/>
              </w:tcPr>
              <w:p w14:paraId="055B38FE" w14:textId="77777777" w:rsidR="00D5209C" w:rsidRPr="00BA4A5C" w:rsidRDefault="00D5209C" w:rsidP="009F5734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</w:p>
            </w:tc>
          </w:tr>
          <w:tr w:rsidR="00D5209C" w:rsidRPr="00BA4A5C" w14:paraId="1EE5F149" w14:textId="77777777" w:rsidTr="009F5734">
            <w:trPr>
              <w:trHeight w:val="111"/>
            </w:trPr>
            <w:tc>
              <w:tcPr>
                <w:tcW w:w="3096" w:type="dxa"/>
              </w:tcPr>
              <w:p w14:paraId="5A3B89A7" w14:textId="77777777" w:rsidR="00D5209C" w:rsidRPr="00BA4A5C" w:rsidRDefault="00D5209C" w:rsidP="009F5734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221E1F"/>
                    <w:sz w:val="16"/>
                    <w:szCs w:val="16"/>
                  </w:rPr>
                </w:pPr>
              </w:p>
            </w:tc>
            <w:tc>
              <w:tcPr>
                <w:tcW w:w="3096" w:type="dxa"/>
              </w:tcPr>
              <w:p w14:paraId="391CBF5C" w14:textId="77777777" w:rsidR="00D5209C" w:rsidRPr="00BA4A5C" w:rsidRDefault="00D5209C" w:rsidP="009F5734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</w:p>
            </w:tc>
          </w:tr>
          <w:tr w:rsidR="00D5209C" w:rsidRPr="00BA4A5C" w14:paraId="5750FA35" w14:textId="77777777" w:rsidTr="009F5734">
            <w:trPr>
              <w:trHeight w:val="79"/>
            </w:trPr>
            <w:tc>
              <w:tcPr>
                <w:tcW w:w="3096" w:type="dxa"/>
              </w:tcPr>
              <w:p w14:paraId="76662E38" w14:textId="77777777" w:rsidR="00D5209C" w:rsidRPr="00BA4A5C" w:rsidRDefault="00D5209C" w:rsidP="009F5734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</w:p>
            </w:tc>
            <w:tc>
              <w:tcPr>
                <w:tcW w:w="3096" w:type="dxa"/>
              </w:tcPr>
              <w:p w14:paraId="49081D18" w14:textId="77777777" w:rsidR="00D5209C" w:rsidRPr="00BA4A5C" w:rsidRDefault="00D5209C" w:rsidP="009F5734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</w:p>
            </w:tc>
          </w:tr>
          <w:tr w:rsidR="00D5209C" w:rsidRPr="00BA4A5C" w14:paraId="1EC939BF" w14:textId="77777777" w:rsidTr="009F5734">
            <w:trPr>
              <w:trHeight w:val="79"/>
            </w:trPr>
            <w:tc>
              <w:tcPr>
                <w:tcW w:w="3096" w:type="dxa"/>
              </w:tcPr>
              <w:p w14:paraId="589BB0F3" w14:textId="77777777" w:rsidR="00D5209C" w:rsidRPr="00BA4A5C" w:rsidRDefault="00D5209C" w:rsidP="009F5734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</w:p>
            </w:tc>
            <w:tc>
              <w:tcPr>
                <w:tcW w:w="3096" w:type="dxa"/>
              </w:tcPr>
              <w:p w14:paraId="67E0311E" w14:textId="77777777" w:rsidR="00D5209C" w:rsidRPr="00BA4A5C" w:rsidRDefault="00D5209C" w:rsidP="009F5734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</w:p>
            </w:tc>
          </w:tr>
          <w:tr w:rsidR="00D5209C" w:rsidRPr="00BA4A5C" w14:paraId="7CF5466D" w14:textId="77777777" w:rsidTr="009F5734">
            <w:trPr>
              <w:trHeight w:val="79"/>
            </w:trPr>
            <w:tc>
              <w:tcPr>
                <w:tcW w:w="3096" w:type="dxa"/>
              </w:tcPr>
              <w:p w14:paraId="28B912CE" w14:textId="77777777" w:rsidR="00D5209C" w:rsidRPr="00BA4A5C" w:rsidRDefault="00D5209C" w:rsidP="009F5734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</w:p>
            </w:tc>
            <w:tc>
              <w:tcPr>
                <w:tcW w:w="3096" w:type="dxa"/>
              </w:tcPr>
              <w:p w14:paraId="5F132813" w14:textId="77777777" w:rsidR="00D5209C" w:rsidRPr="00BA4A5C" w:rsidRDefault="00D5209C" w:rsidP="009F5734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</w:p>
            </w:tc>
          </w:tr>
          <w:tr w:rsidR="00D5209C" w:rsidRPr="00BA4A5C" w14:paraId="31FC70AF" w14:textId="77777777" w:rsidTr="009F5734">
            <w:trPr>
              <w:trHeight w:val="79"/>
            </w:trPr>
            <w:tc>
              <w:tcPr>
                <w:tcW w:w="3096" w:type="dxa"/>
              </w:tcPr>
              <w:p w14:paraId="689BC885" w14:textId="77777777" w:rsidR="00D5209C" w:rsidRPr="00BA4A5C" w:rsidRDefault="00D5209C" w:rsidP="009F5734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b/>
                    <w:strike/>
                    <w:color w:val="FF0000"/>
                    <w:sz w:val="20"/>
                    <w:szCs w:val="20"/>
                  </w:rPr>
                </w:pPr>
              </w:p>
            </w:tc>
            <w:tc>
              <w:tcPr>
                <w:tcW w:w="3096" w:type="dxa"/>
              </w:tcPr>
              <w:p w14:paraId="3B687926" w14:textId="77777777" w:rsidR="00D5209C" w:rsidRPr="00BA4A5C" w:rsidRDefault="00D5209C" w:rsidP="009F5734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b/>
                    <w:strike/>
                    <w:color w:val="FF0000"/>
                    <w:sz w:val="20"/>
                    <w:szCs w:val="20"/>
                  </w:rPr>
                </w:pPr>
              </w:p>
            </w:tc>
          </w:tr>
          <w:tr w:rsidR="00D5209C" w:rsidRPr="00BA4A5C" w14:paraId="1A1CEBA3" w14:textId="77777777" w:rsidTr="009F5734">
            <w:trPr>
              <w:trHeight w:val="79"/>
            </w:trPr>
            <w:tc>
              <w:tcPr>
                <w:tcW w:w="3096" w:type="dxa"/>
              </w:tcPr>
              <w:p w14:paraId="3C7BC729" w14:textId="77777777" w:rsidR="00D5209C" w:rsidRPr="00BA4A5C" w:rsidRDefault="00D5209C" w:rsidP="009F5734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</w:p>
            </w:tc>
            <w:tc>
              <w:tcPr>
                <w:tcW w:w="3096" w:type="dxa"/>
              </w:tcPr>
              <w:p w14:paraId="739444B6" w14:textId="77777777" w:rsidR="00D5209C" w:rsidRPr="00DF0AFF" w:rsidRDefault="00D5209C" w:rsidP="009F5734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</w:rPr>
                </w:pPr>
              </w:p>
            </w:tc>
          </w:tr>
          <w:tr w:rsidR="00D5209C" w:rsidRPr="00BA4A5C" w14:paraId="0DBD315B" w14:textId="77777777" w:rsidTr="009F5734">
            <w:trPr>
              <w:trHeight w:val="79"/>
            </w:trPr>
            <w:tc>
              <w:tcPr>
                <w:tcW w:w="3096" w:type="dxa"/>
              </w:tcPr>
              <w:p w14:paraId="628886E2" w14:textId="77777777" w:rsidR="00D5209C" w:rsidRPr="00BA4A5C" w:rsidRDefault="00D5209C" w:rsidP="009F5734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</w:p>
            </w:tc>
            <w:tc>
              <w:tcPr>
                <w:tcW w:w="3096" w:type="dxa"/>
              </w:tcPr>
              <w:p w14:paraId="2AAB6E8F" w14:textId="77777777" w:rsidR="00D5209C" w:rsidRPr="00BA4A5C" w:rsidRDefault="00D5209C" w:rsidP="009F5734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</w:p>
            </w:tc>
          </w:tr>
          <w:tr w:rsidR="00D5209C" w:rsidRPr="00BA4A5C" w14:paraId="35273EE3" w14:textId="77777777" w:rsidTr="009F5734">
            <w:trPr>
              <w:trHeight w:val="79"/>
            </w:trPr>
            <w:tc>
              <w:tcPr>
                <w:tcW w:w="3096" w:type="dxa"/>
              </w:tcPr>
              <w:p w14:paraId="2E1B1586" w14:textId="77777777" w:rsidR="00D5209C" w:rsidRPr="00BA4A5C" w:rsidRDefault="00D5209C" w:rsidP="009F5734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</w:p>
            </w:tc>
            <w:tc>
              <w:tcPr>
                <w:tcW w:w="3096" w:type="dxa"/>
              </w:tcPr>
              <w:p w14:paraId="601588A0" w14:textId="77777777" w:rsidR="00D5209C" w:rsidRPr="00BA4A5C" w:rsidRDefault="00D5209C" w:rsidP="009F5734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</w:p>
            </w:tc>
          </w:tr>
          <w:tr w:rsidR="00D5209C" w:rsidRPr="00BA4A5C" w14:paraId="07FF9756" w14:textId="77777777" w:rsidTr="009F5734">
            <w:trPr>
              <w:trHeight w:val="79"/>
            </w:trPr>
            <w:tc>
              <w:tcPr>
                <w:tcW w:w="3096" w:type="dxa"/>
              </w:tcPr>
              <w:p w14:paraId="3DA45F5C" w14:textId="77777777" w:rsidR="00D5209C" w:rsidRPr="00BA4A5C" w:rsidRDefault="00D5209C" w:rsidP="009F5734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</w:p>
            </w:tc>
            <w:tc>
              <w:tcPr>
                <w:tcW w:w="3096" w:type="dxa"/>
              </w:tcPr>
              <w:p w14:paraId="65EB1E8B" w14:textId="77777777" w:rsidR="00D5209C" w:rsidRPr="00BA4A5C" w:rsidRDefault="00D5209C" w:rsidP="009F5734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</w:p>
            </w:tc>
          </w:tr>
          <w:tr w:rsidR="00D5209C" w:rsidRPr="00BA4A5C" w14:paraId="78DCD976" w14:textId="77777777" w:rsidTr="009F5734">
            <w:trPr>
              <w:trHeight w:val="79"/>
            </w:trPr>
            <w:tc>
              <w:tcPr>
                <w:tcW w:w="3096" w:type="dxa"/>
              </w:tcPr>
              <w:p w14:paraId="735D73BD" w14:textId="77777777" w:rsidR="00D5209C" w:rsidRPr="00BA4A5C" w:rsidRDefault="00D5209C" w:rsidP="009F5734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</w:p>
            </w:tc>
            <w:tc>
              <w:tcPr>
                <w:tcW w:w="3096" w:type="dxa"/>
              </w:tcPr>
              <w:p w14:paraId="632E0E06" w14:textId="77777777" w:rsidR="00D5209C" w:rsidRPr="00BA4A5C" w:rsidRDefault="00D5209C" w:rsidP="009F5734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</w:p>
            </w:tc>
          </w:tr>
          <w:tr w:rsidR="00D5209C" w:rsidRPr="00BA4A5C" w14:paraId="7386BB06" w14:textId="77777777" w:rsidTr="009F5734">
            <w:trPr>
              <w:trHeight w:val="79"/>
            </w:trPr>
            <w:tc>
              <w:tcPr>
                <w:tcW w:w="3096" w:type="dxa"/>
              </w:tcPr>
              <w:p w14:paraId="4B8F898A" w14:textId="77777777" w:rsidR="00D5209C" w:rsidRPr="00BA4A5C" w:rsidRDefault="00D5209C" w:rsidP="009F5734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</w:p>
            </w:tc>
            <w:tc>
              <w:tcPr>
                <w:tcW w:w="3096" w:type="dxa"/>
              </w:tcPr>
              <w:p w14:paraId="5C9C4EC5" w14:textId="77777777" w:rsidR="00D5209C" w:rsidRPr="00BA4A5C" w:rsidRDefault="00D5209C" w:rsidP="009F5734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</w:p>
            </w:tc>
          </w:tr>
          <w:tr w:rsidR="00D5209C" w:rsidRPr="00BA4A5C" w14:paraId="319E65B6" w14:textId="77777777" w:rsidTr="009F5734">
            <w:trPr>
              <w:trHeight w:val="151"/>
            </w:trPr>
            <w:tc>
              <w:tcPr>
                <w:tcW w:w="3096" w:type="dxa"/>
              </w:tcPr>
              <w:p w14:paraId="12C1BEC2" w14:textId="77777777" w:rsidR="00D5209C" w:rsidRPr="00BA4A5C" w:rsidRDefault="00D5209C" w:rsidP="009F5734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</w:p>
            </w:tc>
            <w:tc>
              <w:tcPr>
                <w:tcW w:w="3096" w:type="dxa"/>
              </w:tcPr>
              <w:p w14:paraId="2DBFC968" w14:textId="77777777" w:rsidR="00D5209C" w:rsidRPr="00BA4A5C" w:rsidRDefault="00D5209C" w:rsidP="009F5734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</w:p>
            </w:tc>
          </w:tr>
          <w:tr w:rsidR="00D5209C" w:rsidRPr="00BA4A5C" w14:paraId="1C1C625C" w14:textId="77777777" w:rsidTr="009F5734">
            <w:trPr>
              <w:trHeight w:val="79"/>
            </w:trPr>
            <w:tc>
              <w:tcPr>
                <w:tcW w:w="3096" w:type="dxa"/>
              </w:tcPr>
              <w:p w14:paraId="24B0C32C" w14:textId="77777777" w:rsidR="00D5209C" w:rsidRPr="00BA4A5C" w:rsidRDefault="00D5209C" w:rsidP="009F5734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</w:p>
            </w:tc>
            <w:tc>
              <w:tcPr>
                <w:tcW w:w="3096" w:type="dxa"/>
              </w:tcPr>
              <w:p w14:paraId="2C3C3079" w14:textId="77777777" w:rsidR="00D5209C" w:rsidRPr="00BA4A5C" w:rsidRDefault="00D5209C" w:rsidP="009F5734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</w:p>
            </w:tc>
          </w:tr>
        </w:tbl>
        <w:p w14:paraId="07F61314" w14:textId="77777777" w:rsidR="00D5209C" w:rsidRPr="00BA4A5C" w:rsidRDefault="00D5209C" w:rsidP="00D5209C"/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3125"/>
            <w:gridCol w:w="3125"/>
          </w:tblGrid>
          <w:tr w:rsidR="00D5209C" w14:paraId="60873D09" w14:textId="77777777" w:rsidTr="009F5734">
            <w:trPr>
              <w:trHeight w:val="111"/>
            </w:trPr>
            <w:tc>
              <w:tcPr>
                <w:tcW w:w="6250" w:type="dxa"/>
                <w:gridSpan w:val="2"/>
              </w:tcPr>
              <w:p w14:paraId="0646ADD3" w14:textId="77777777" w:rsidR="00D5209C" w:rsidRDefault="00D5209C" w:rsidP="009F5734">
                <w:pPr>
                  <w:pStyle w:val="Pa2"/>
                  <w:rPr>
                    <w:color w:val="221E1F"/>
                    <w:sz w:val="16"/>
                    <w:szCs w:val="16"/>
                  </w:rPr>
                </w:pPr>
              </w:p>
            </w:tc>
          </w:tr>
          <w:tr w:rsidR="00D5209C" w14:paraId="3128A2A7" w14:textId="77777777" w:rsidTr="009F5734">
            <w:trPr>
              <w:trHeight w:val="79"/>
            </w:trPr>
            <w:tc>
              <w:tcPr>
                <w:tcW w:w="6250" w:type="dxa"/>
                <w:gridSpan w:val="2"/>
              </w:tcPr>
              <w:p w14:paraId="3F3D63C0" w14:textId="77777777" w:rsidR="00D5209C" w:rsidRDefault="00D5209C" w:rsidP="009F5734">
                <w:pPr>
                  <w:pStyle w:val="Pa233"/>
                  <w:rPr>
                    <w:color w:val="221E1F"/>
                    <w:sz w:val="12"/>
                    <w:szCs w:val="12"/>
                  </w:rPr>
                </w:pPr>
              </w:p>
            </w:tc>
          </w:tr>
          <w:tr w:rsidR="00D5209C" w14:paraId="47119558" w14:textId="77777777" w:rsidTr="009F5734">
            <w:trPr>
              <w:trHeight w:val="111"/>
            </w:trPr>
            <w:tc>
              <w:tcPr>
                <w:tcW w:w="3125" w:type="dxa"/>
              </w:tcPr>
              <w:p w14:paraId="7EF4BBB4" w14:textId="77777777" w:rsidR="00D5209C" w:rsidRDefault="00D5209C" w:rsidP="009F5734">
                <w:pPr>
                  <w:pStyle w:val="Pa232"/>
                  <w:rPr>
                    <w:color w:val="221E1F"/>
                    <w:sz w:val="16"/>
                    <w:szCs w:val="16"/>
                  </w:rPr>
                </w:pPr>
              </w:p>
            </w:tc>
            <w:tc>
              <w:tcPr>
                <w:tcW w:w="3125" w:type="dxa"/>
              </w:tcPr>
              <w:p w14:paraId="0DD1DCD5" w14:textId="77777777" w:rsidR="00D5209C" w:rsidRDefault="00D5209C" w:rsidP="009F5734">
                <w:pPr>
                  <w:pStyle w:val="Pa243"/>
                  <w:jc w:val="center"/>
                  <w:rPr>
                    <w:color w:val="221E1F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 </w:t>
                </w:r>
              </w:p>
            </w:tc>
          </w:tr>
          <w:tr w:rsidR="00D5209C" w14:paraId="723CE643" w14:textId="77777777" w:rsidTr="00F51BE1">
            <w:trPr>
              <w:trHeight w:val="297"/>
            </w:trPr>
            <w:tc>
              <w:tcPr>
                <w:tcW w:w="3125" w:type="dxa"/>
              </w:tcPr>
              <w:p w14:paraId="089B3321" w14:textId="77777777" w:rsidR="00D5209C" w:rsidRDefault="00D5209C" w:rsidP="009F5734">
                <w:pPr>
                  <w:pStyle w:val="Pa250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</w:p>
            </w:tc>
            <w:tc>
              <w:tcPr>
                <w:tcW w:w="3125" w:type="dxa"/>
              </w:tcPr>
              <w:p w14:paraId="45052A84" w14:textId="77777777" w:rsidR="00D5209C" w:rsidRDefault="00D5209C" w:rsidP="009F5734">
                <w:pPr>
                  <w:pStyle w:val="Pa3"/>
                  <w:jc w:val="center"/>
                  <w:rPr>
                    <w:color w:val="221E1F"/>
                    <w:sz w:val="12"/>
                    <w:szCs w:val="12"/>
                  </w:rPr>
                </w:pPr>
              </w:p>
            </w:tc>
          </w:tr>
        </w:tbl>
        <w:p w14:paraId="255A9027" w14:textId="77777777" w:rsidR="004E5007" w:rsidRDefault="00E3741E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ermEnd w:id="802240332" w:displacedByCustomXml="next"/>
      </w:sdtContent>
    </w:sdt>
    <w:p w14:paraId="1E58ECBB" w14:textId="77777777"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D65DD5" w14:textId="77777777" w:rsidR="00E3741E" w:rsidRDefault="00E3741E" w:rsidP="00AF3758">
      <w:pPr>
        <w:spacing w:after="0" w:line="240" w:lineRule="auto"/>
      </w:pPr>
      <w:r>
        <w:separator/>
      </w:r>
    </w:p>
  </w:endnote>
  <w:endnote w:type="continuationSeparator" w:id="0">
    <w:p w14:paraId="774D0602" w14:textId="77777777" w:rsidR="00E3741E" w:rsidRDefault="00E3741E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2D81D" w14:textId="77777777" w:rsidR="002776C2" w:rsidRDefault="002776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4E8DC6" w14:textId="77777777" w:rsidR="002776C2" w:rsidRDefault="002776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F785DB" w14:textId="77777777" w:rsidR="002776C2" w:rsidRDefault="002776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E29C09" w14:textId="77777777" w:rsidR="00E3741E" w:rsidRDefault="00E3741E" w:rsidP="00AF3758">
      <w:pPr>
        <w:spacing w:after="0" w:line="240" w:lineRule="auto"/>
      </w:pPr>
      <w:r>
        <w:separator/>
      </w:r>
    </w:p>
  </w:footnote>
  <w:footnote w:type="continuationSeparator" w:id="0">
    <w:p w14:paraId="167C348F" w14:textId="77777777" w:rsidR="00E3741E" w:rsidRDefault="00E3741E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4A8A3" w14:textId="77777777" w:rsidR="002776C2" w:rsidRDefault="002776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F4ED8A" w14:textId="77777777"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F75657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>/</w:t>
    </w:r>
    <w:r w:rsidR="00F75657">
      <w:rPr>
        <w:rFonts w:ascii="Arial Narrow" w:hAnsi="Arial Narrow"/>
        <w:sz w:val="16"/>
        <w:szCs w:val="16"/>
      </w:rPr>
      <w:t>17</w:t>
    </w:r>
    <w:r>
      <w:rPr>
        <w:rFonts w:ascii="Arial Narrow" w:hAnsi="Arial Narrow"/>
        <w:sz w:val="16"/>
        <w:szCs w:val="16"/>
      </w:rPr>
      <w:t>/13</w:t>
    </w:r>
  </w:p>
  <w:p w14:paraId="07497E35" w14:textId="77777777" w:rsidR="00AF3758" w:rsidRDefault="00AF37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46951C" w14:textId="77777777" w:rsidR="002776C2" w:rsidRDefault="002776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ocumentProtection w:edit="readOnly" w:enforcement="1" w:cryptProviderType="rsaFull" w:cryptAlgorithmClass="hash" w:cryptAlgorithmType="typeAny" w:cryptAlgorithmSid="4" w:cryptSpinCount="100000" w:hash="gK4ce/k5BU0nPC1pvCxpazsRE/A=" w:salt="Gx3cxBajJGqZI1SHTxdOi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00D7D"/>
    <w:rsid w:val="00016FE7"/>
    <w:rsid w:val="000232AB"/>
    <w:rsid w:val="00024BA5"/>
    <w:rsid w:val="00050802"/>
    <w:rsid w:val="00061AC7"/>
    <w:rsid w:val="000627BE"/>
    <w:rsid w:val="000660CD"/>
    <w:rsid w:val="000A7C2E"/>
    <w:rsid w:val="000D06F1"/>
    <w:rsid w:val="000F5FD6"/>
    <w:rsid w:val="00102175"/>
    <w:rsid w:val="00103070"/>
    <w:rsid w:val="0014025C"/>
    <w:rsid w:val="00151451"/>
    <w:rsid w:val="00152424"/>
    <w:rsid w:val="0018269B"/>
    <w:rsid w:val="00185D67"/>
    <w:rsid w:val="001A5DD5"/>
    <w:rsid w:val="001F1AC7"/>
    <w:rsid w:val="001F5E9E"/>
    <w:rsid w:val="00212A76"/>
    <w:rsid w:val="0022350B"/>
    <w:rsid w:val="002315B0"/>
    <w:rsid w:val="0023328E"/>
    <w:rsid w:val="00254447"/>
    <w:rsid w:val="00261ACE"/>
    <w:rsid w:val="00265C17"/>
    <w:rsid w:val="002776C2"/>
    <w:rsid w:val="002A1BDB"/>
    <w:rsid w:val="002E3FC9"/>
    <w:rsid w:val="003111A1"/>
    <w:rsid w:val="00316A08"/>
    <w:rsid w:val="003328F3"/>
    <w:rsid w:val="00346F5C"/>
    <w:rsid w:val="00362414"/>
    <w:rsid w:val="00374D72"/>
    <w:rsid w:val="00384538"/>
    <w:rsid w:val="0039532B"/>
    <w:rsid w:val="003A05F4"/>
    <w:rsid w:val="003C0ED1"/>
    <w:rsid w:val="003C3312"/>
    <w:rsid w:val="00400712"/>
    <w:rsid w:val="004072F1"/>
    <w:rsid w:val="00463FF4"/>
    <w:rsid w:val="00473252"/>
    <w:rsid w:val="00487771"/>
    <w:rsid w:val="00492F7C"/>
    <w:rsid w:val="004A7706"/>
    <w:rsid w:val="004B4111"/>
    <w:rsid w:val="004E5007"/>
    <w:rsid w:val="004F3C87"/>
    <w:rsid w:val="00502C76"/>
    <w:rsid w:val="00504BCC"/>
    <w:rsid w:val="00515205"/>
    <w:rsid w:val="00526B81"/>
    <w:rsid w:val="00584C22"/>
    <w:rsid w:val="00592A95"/>
    <w:rsid w:val="005C290D"/>
    <w:rsid w:val="005E43A8"/>
    <w:rsid w:val="00613D9E"/>
    <w:rsid w:val="006179CB"/>
    <w:rsid w:val="00636DB3"/>
    <w:rsid w:val="006657FB"/>
    <w:rsid w:val="00677A48"/>
    <w:rsid w:val="006B52C0"/>
    <w:rsid w:val="006D0246"/>
    <w:rsid w:val="006D3AEC"/>
    <w:rsid w:val="006E6117"/>
    <w:rsid w:val="006E6FEC"/>
    <w:rsid w:val="00712045"/>
    <w:rsid w:val="0072600C"/>
    <w:rsid w:val="0073025F"/>
    <w:rsid w:val="0073125A"/>
    <w:rsid w:val="00750AF6"/>
    <w:rsid w:val="007A06B9"/>
    <w:rsid w:val="007A0A24"/>
    <w:rsid w:val="007D42C5"/>
    <w:rsid w:val="007D69F4"/>
    <w:rsid w:val="007E24B3"/>
    <w:rsid w:val="007F3B0C"/>
    <w:rsid w:val="007F53B4"/>
    <w:rsid w:val="008177D5"/>
    <w:rsid w:val="0083170D"/>
    <w:rsid w:val="0084670F"/>
    <w:rsid w:val="008666B7"/>
    <w:rsid w:val="008A795D"/>
    <w:rsid w:val="008B6385"/>
    <w:rsid w:val="008C434B"/>
    <w:rsid w:val="008C703B"/>
    <w:rsid w:val="008E6C1C"/>
    <w:rsid w:val="00974FF4"/>
    <w:rsid w:val="00995206"/>
    <w:rsid w:val="009A0B78"/>
    <w:rsid w:val="009A529F"/>
    <w:rsid w:val="009E1AA5"/>
    <w:rsid w:val="00A01035"/>
    <w:rsid w:val="00A0329C"/>
    <w:rsid w:val="00A16BB1"/>
    <w:rsid w:val="00A34100"/>
    <w:rsid w:val="00A5089E"/>
    <w:rsid w:val="00A52165"/>
    <w:rsid w:val="00A56D36"/>
    <w:rsid w:val="00AB5523"/>
    <w:rsid w:val="00AF3758"/>
    <w:rsid w:val="00AF3C6A"/>
    <w:rsid w:val="00B075F6"/>
    <w:rsid w:val="00B1628A"/>
    <w:rsid w:val="00B24675"/>
    <w:rsid w:val="00B35368"/>
    <w:rsid w:val="00B55AC7"/>
    <w:rsid w:val="00BD2A0D"/>
    <w:rsid w:val="00BE069E"/>
    <w:rsid w:val="00C12816"/>
    <w:rsid w:val="00C132F9"/>
    <w:rsid w:val="00C23CC7"/>
    <w:rsid w:val="00C254FE"/>
    <w:rsid w:val="00C334FF"/>
    <w:rsid w:val="00C564CE"/>
    <w:rsid w:val="00C723B8"/>
    <w:rsid w:val="00D0686A"/>
    <w:rsid w:val="00D37B8B"/>
    <w:rsid w:val="00D51205"/>
    <w:rsid w:val="00D5209C"/>
    <w:rsid w:val="00D57716"/>
    <w:rsid w:val="00D654AF"/>
    <w:rsid w:val="00D67AC4"/>
    <w:rsid w:val="00D72E20"/>
    <w:rsid w:val="00D76DEE"/>
    <w:rsid w:val="00D979DD"/>
    <w:rsid w:val="00DA3F9B"/>
    <w:rsid w:val="00DB3983"/>
    <w:rsid w:val="00DB4DCF"/>
    <w:rsid w:val="00DD2A0D"/>
    <w:rsid w:val="00DF0AFF"/>
    <w:rsid w:val="00E26707"/>
    <w:rsid w:val="00E3741E"/>
    <w:rsid w:val="00E45868"/>
    <w:rsid w:val="00E96091"/>
    <w:rsid w:val="00EB4FF5"/>
    <w:rsid w:val="00EC6970"/>
    <w:rsid w:val="00EE55A2"/>
    <w:rsid w:val="00EF2A44"/>
    <w:rsid w:val="00F0330D"/>
    <w:rsid w:val="00F07905"/>
    <w:rsid w:val="00F145D2"/>
    <w:rsid w:val="00F43D3C"/>
    <w:rsid w:val="00F51BE1"/>
    <w:rsid w:val="00F645B5"/>
    <w:rsid w:val="00F75657"/>
    <w:rsid w:val="00F87993"/>
    <w:rsid w:val="00FB00D4"/>
    <w:rsid w:val="00FB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1FE6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399">
    <w:name w:val="Pa399"/>
    <w:basedOn w:val="Normal"/>
    <w:next w:val="Normal"/>
    <w:uiPriority w:val="99"/>
    <w:rsid w:val="0023328E"/>
    <w:pPr>
      <w:autoSpaceDE w:val="0"/>
      <w:autoSpaceDN w:val="0"/>
      <w:adjustRightInd w:val="0"/>
      <w:spacing w:after="0" w:line="241" w:lineRule="atLeast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A1">
    <w:name w:val="A1"/>
    <w:uiPriority w:val="99"/>
    <w:rsid w:val="0023328E"/>
    <w:rPr>
      <w:rFonts w:ascii="Arial" w:hAnsi="Arial" w:cs="Arial"/>
      <w:color w:val="000000"/>
      <w:sz w:val="16"/>
      <w:szCs w:val="16"/>
    </w:rPr>
  </w:style>
  <w:style w:type="paragraph" w:customStyle="1" w:styleId="Pa410">
    <w:name w:val="Pa410"/>
    <w:basedOn w:val="Normal"/>
    <w:next w:val="Normal"/>
    <w:uiPriority w:val="99"/>
    <w:rsid w:val="0023328E"/>
    <w:pPr>
      <w:autoSpaceDE w:val="0"/>
      <w:autoSpaceDN w:val="0"/>
      <w:adjustRightInd w:val="0"/>
      <w:spacing w:after="0" w:line="241" w:lineRule="atLeast"/>
    </w:pPr>
    <w:rPr>
      <w:rFonts w:ascii="Book Antiqua" w:eastAsia="Calibri" w:hAnsi="Book Antiqua" w:cs="Times New Roman"/>
      <w:sz w:val="24"/>
      <w:szCs w:val="24"/>
    </w:rPr>
  </w:style>
  <w:style w:type="paragraph" w:customStyle="1" w:styleId="Pa427">
    <w:name w:val="Pa427"/>
    <w:basedOn w:val="Normal"/>
    <w:next w:val="Normal"/>
    <w:uiPriority w:val="99"/>
    <w:rsid w:val="000F5FD6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660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E26707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2">
    <w:name w:val="A2"/>
    <w:uiPriority w:val="99"/>
    <w:rsid w:val="00E26707"/>
    <w:rPr>
      <w:rFonts w:ascii="Times New Roman" w:hAnsi="Times New Roman" w:cs="Times New Roman"/>
      <w:i/>
      <w:iCs/>
      <w:color w:val="221E1F"/>
      <w:sz w:val="18"/>
      <w:szCs w:val="18"/>
    </w:rPr>
  </w:style>
  <w:style w:type="paragraph" w:customStyle="1" w:styleId="Pa246">
    <w:name w:val="Pa246"/>
    <w:basedOn w:val="Normal"/>
    <w:next w:val="Normal"/>
    <w:uiPriority w:val="99"/>
    <w:rsid w:val="00E26707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character" w:customStyle="1" w:styleId="A15">
    <w:name w:val="A15"/>
    <w:uiPriority w:val="99"/>
    <w:rsid w:val="00E26707"/>
    <w:rPr>
      <w:rFonts w:ascii="Myriad Pro Cond" w:hAnsi="Myriad Pro Cond" w:cs="Myriad Pro Cond"/>
      <w:b/>
      <w:bCs/>
      <w:color w:val="221E1F"/>
      <w:sz w:val="32"/>
      <w:szCs w:val="32"/>
    </w:rPr>
  </w:style>
  <w:style w:type="paragraph" w:customStyle="1" w:styleId="Pa243">
    <w:name w:val="Pa243"/>
    <w:basedOn w:val="Normal"/>
    <w:next w:val="Normal"/>
    <w:uiPriority w:val="99"/>
    <w:rsid w:val="00E26707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E26707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233">
    <w:name w:val="Pa233"/>
    <w:basedOn w:val="Normal"/>
    <w:next w:val="Normal"/>
    <w:uiPriority w:val="99"/>
    <w:rsid w:val="00E26707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character" w:customStyle="1" w:styleId="A16">
    <w:name w:val="A16"/>
    <w:uiPriority w:val="99"/>
    <w:rsid w:val="00E26707"/>
    <w:rPr>
      <w:color w:val="221E1F"/>
      <w:sz w:val="12"/>
      <w:szCs w:val="12"/>
    </w:rPr>
  </w:style>
  <w:style w:type="paragraph" w:customStyle="1" w:styleId="Pa232">
    <w:name w:val="Pa232"/>
    <w:basedOn w:val="Normal"/>
    <w:next w:val="Normal"/>
    <w:uiPriority w:val="99"/>
    <w:rsid w:val="00E26707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E26707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55">
    <w:name w:val="Pa55"/>
    <w:basedOn w:val="Normal"/>
    <w:next w:val="Normal"/>
    <w:uiPriority w:val="99"/>
    <w:rsid w:val="00E26707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213">
    <w:name w:val="Pa213"/>
    <w:basedOn w:val="Normal"/>
    <w:next w:val="Normal"/>
    <w:uiPriority w:val="99"/>
    <w:rsid w:val="00E26707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250">
    <w:name w:val="Pa250"/>
    <w:basedOn w:val="Normal"/>
    <w:next w:val="Normal"/>
    <w:uiPriority w:val="99"/>
    <w:rsid w:val="00D5209C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259">
    <w:name w:val="Pa259"/>
    <w:basedOn w:val="Normal"/>
    <w:next w:val="Normal"/>
    <w:uiPriority w:val="99"/>
    <w:rsid w:val="00D5209C"/>
    <w:pPr>
      <w:autoSpaceDE w:val="0"/>
      <w:autoSpaceDN w:val="0"/>
      <w:adjustRightInd w:val="0"/>
      <w:spacing w:after="0" w:line="16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227">
    <w:name w:val="Pa227"/>
    <w:basedOn w:val="Normal"/>
    <w:next w:val="Normal"/>
    <w:uiPriority w:val="99"/>
    <w:rsid w:val="00F145D2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22">
    <w:name w:val="Pa222"/>
    <w:basedOn w:val="Normal"/>
    <w:next w:val="Normal"/>
    <w:uiPriority w:val="99"/>
    <w:rsid w:val="00F145D2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14">
    <w:name w:val="Pa214"/>
    <w:basedOn w:val="Normal"/>
    <w:next w:val="Normal"/>
    <w:uiPriority w:val="99"/>
    <w:rsid w:val="00F145D2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59">
    <w:name w:val="Pa59"/>
    <w:basedOn w:val="Normal"/>
    <w:next w:val="Normal"/>
    <w:uiPriority w:val="99"/>
    <w:rsid w:val="00F145D2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53">
    <w:name w:val="Pa53"/>
    <w:basedOn w:val="Normal"/>
    <w:next w:val="Normal"/>
    <w:uiPriority w:val="99"/>
    <w:rsid w:val="00F145D2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193">
    <w:name w:val="Pa193"/>
    <w:basedOn w:val="Normal"/>
    <w:next w:val="Normal"/>
    <w:uiPriority w:val="99"/>
    <w:rsid w:val="00F145D2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399">
    <w:name w:val="Pa399"/>
    <w:basedOn w:val="Normal"/>
    <w:next w:val="Normal"/>
    <w:uiPriority w:val="99"/>
    <w:rsid w:val="0023328E"/>
    <w:pPr>
      <w:autoSpaceDE w:val="0"/>
      <w:autoSpaceDN w:val="0"/>
      <w:adjustRightInd w:val="0"/>
      <w:spacing w:after="0" w:line="241" w:lineRule="atLeast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A1">
    <w:name w:val="A1"/>
    <w:uiPriority w:val="99"/>
    <w:rsid w:val="0023328E"/>
    <w:rPr>
      <w:rFonts w:ascii="Arial" w:hAnsi="Arial" w:cs="Arial"/>
      <w:color w:val="000000"/>
      <w:sz w:val="16"/>
      <w:szCs w:val="16"/>
    </w:rPr>
  </w:style>
  <w:style w:type="paragraph" w:customStyle="1" w:styleId="Pa410">
    <w:name w:val="Pa410"/>
    <w:basedOn w:val="Normal"/>
    <w:next w:val="Normal"/>
    <w:uiPriority w:val="99"/>
    <w:rsid w:val="0023328E"/>
    <w:pPr>
      <w:autoSpaceDE w:val="0"/>
      <w:autoSpaceDN w:val="0"/>
      <w:adjustRightInd w:val="0"/>
      <w:spacing w:after="0" w:line="241" w:lineRule="atLeast"/>
    </w:pPr>
    <w:rPr>
      <w:rFonts w:ascii="Book Antiqua" w:eastAsia="Calibri" w:hAnsi="Book Antiqua" w:cs="Times New Roman"/>
      <w:sz w:val="24"/>
      <w:szCs w:val="24"/>
    </w:rPr>
  </w:style>
  <w:style w:type="paragraph" w:customStyle="1" w:styleId="Pa427">
    <w:name w:val="Pa427"/>
    <w:basedOn w:val="Normal"/>
    <w:next w:val="Normal"/>
    <w:uiPriority w:val="99"/>
    <w:rsid w:val="000F5FD6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660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E26707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2">
    <w:name w:val="A2"/>
    <w:uiPriority w:val="99"/>
    <w:rsid w:val="00E26707"/>
    <w:rPr>
      <w:rFonts w:ascii="Times New Roman" w:hAnsi="Times New Roman" w:cs="Times New Roman"/>
      <w:i/>
      <w:iCs/>
      <w:color w:val="221E1F"/>
      <w:sz w:val="18"/>
      <w:szCs w:val="18"/>
    </w:rPr>
  </w:style>
  <w:style w:type="paragraph" w:customStyle="1" w:styleId="Pa246">
    <w:name w:val="Pa246"/>
    <w:basedOn w:val="Normal"/>
    <w:next w:val="Normal"/>
    <w:uiPriority w:val="99"/>
    <w:rsid w:val="00E26707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character" w:customStyle="1" w:styleId="A15">
    <w:name w:val="A15"/>
    <w:uiPriority w:val="99"/>
    <w:rsid w:val="00E26707"/>
    <w:rPr>
      <w:rFonts w:ascii="Myriad Pro Cond" w:hAnsi="Myriad Pro Cond" w:cs="Myriad Pro Cond"/>
      <w:b/>
      <w:bCs/>
      <w:color w:val="221E1F"/>
      <w:sz w:val="32"/>
      <w:szCs w:val="32"/>
    </w:rPr>
  </w:style>
  <w:style w:type="paragraph" w:customStyle="1" w:styleId="Pa243">
    <w:name w:val="Pa243"/>
    <w:basedOn w:val="Normal"/>
    <w:next w:val="Normal"/>
    <w:uiPriority w:val="99"/>
    <w:rsid w:val="00E26707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E26707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233">
    <w:name w:val="Pa233"/>
    <w:basedOn w:val="Normal"/>
    <w:next w:val="Normal"/>
    <w:uiPriority w:val="99"/>
    <w:rsid w:val="00E26707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character" w:customStyle="1" w:styleId="A16">
    <w:name w:val="A16"/>
    <w:uiPriority w:val="99"/>
    <w:rsid w:val="00E26707"/>
    <w:rPr>
      <w:color w:val="221E1F"/>
      <w:sz w:val="12"/>
      <w:szCs w:val="12"/>
    </w:rPr>
  </w:style>
  <w:style w:type="paragraph" w:customStyle="1" w:styleId="Pa232">
    <w:name w:val="Pa232"/>
    <w:basedOn w:val="Normal"/>
    <w:next w:val="Normal"/>
    <w:uiPriority w:val="99"/>
    <w:rsid w:val="00E26707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E26707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55">
    <w:name w:val="Pa55"/>
    <w:basedOn w:val="Normal"/>
    <w:next w:val="Normal"/>
    <w:uiPriority w:val="99"/>
    <w:rsid w:val="00E26707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213">
    <w:name w:val="Pa213"/>
    <w:basedOn w:val="Normal"/>
    <w:next w:val="Normal"/>
    <w:uiPriority w:val="99"/>
    <w:rsid w:val="00E26707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250">
    <w:name w:val="Pa250"/>
    <w:basedOn w:val="Normal"/>
    <w:next w:val="Normal"/>
    <w:uiPriority w:val="99"/>
    <w:rsid w:val="00D5209C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259">
    <w:name w:val="Pa259"/>
    <w:basedOn w:val="Normal"/>
    <w:next w:val="Normal"/>
    <w:uiPriority w:val="99"/>
    <w:rsid w:val="00D5209C"/>
    <w:pPr>
      <w:autoSpaceDE w:val="0"/>
      <w:autoSpaceDN w:val="0"/>
      <w:adjustRightInd w:val="0"/>
      <w:spacing w:after="0" w:line="16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227">
    <w:name w:val="Pa227"/>
    <w:basedOn w:val="Normal"/>
    <w:next w:val="Normal"/>
    <w:uiPriority w:val="99"/>
    <w:rsid w:val="00F145D2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22">
    <w:name w:val="Pa222"/>
    <w:basedOn w:val="Normal"/>
    <w:next w:val="Normal"/>
    <w:uiPriority w:val="99"/>
    <w:rsid w:val="00F145D2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14">
    <w:name w:val="Pa214"/>
    <w:basedOn w:val="Normal"/>
    <w:next w:val="Normal"/>
    <w:uiPriority w:val="99"/>
    <w:rsid w:val="00F145D2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59">
    <w:name w:val="Pa59"/>
    <w:basedOn w:val="Normal"/>
    <w:next w:val="Normal"/>
    <w:uiPriority w:val="99"/>
    <w:rsid w:val="00F145D2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53">
    <w:name w:val="Pa53"/>
    <w:basedOn w:val="Normal"/>
    <w:next w:val="Normal"/>
    <w:uiPriority w:val="99"/>
    <w:rsid w:val="00F145D2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193">
    <w:name w:val="Pa193"/>
    <w:basedOn w:val="Normal"/>
    <w:next w:val="Normal"/>
    <w:uiPriority w:val="99"/>
    <w:rsid w:val="00F145D2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cginnis@astate.edu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egistrar.astate.edu/bulletin.htm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03CDE"/>
    <w:rsid w:val="00156A9E"/>
    <w:rsid w:val="001B45B5"/>
    <w:rsid w:val="00293680"/>
    <w:rsid w:val="003B7345"/>
    <w:rsid w:val="004027ED"/>
    <w:rsid w:val="004068B1"/>
    <w:rsid w:val="004149DA"/>
    <w:rsid w:val="00444715"/>
    <w:rsid w:val="004E1A75"/>
    <w:rsid w:val="00573F9F"/>
    <w:rsid w:val="00587536"/>
    <w:rsid w:val="00587585"/>
    <w:rsid w:val="005D35E8"/>
    <w:rsid w:val="005D5D2F"/>
    <w:rsid w:val="00623293"/>
    <w:rsid w:val="00636142"/>
    <w:rsid w:val="006C0858"/>
    <w:rsid w:val="007C3507"/>
    <w:rsid w:val="007C429E"/>
    <w:rsid w:val="0088172E"/>
    <w:rsid w:val="009C0E11"/>
    <w:rsid w:val="00AC3009"/>
    <w:rsid w:val="00AD5D56"/>
    <w:rsid w:val="00B2559E"/>
    <w:rsid w:val="00B46AFF"/>
    <w:rsid w:val="00BA2926"/>
    <w:rsid w:val="00C16165"/>
    <w:rsid w:val="00C35680"/>
    <w:rsid w:val="00C405F7"/>
    <w:rsid w:val="00CC1827"/>
    <w:rsid w:val="00CD4EF8"/>
    <w:rsid w:val="00D41C8C"/>
    <w:rsid w:val="00DE57DB"/>
    <w:rsid w:val="00DE7D26"/>
    <w:rsid w:val="00EB68C9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744</Words>
  <Characters>4244</Characters>
  <Application>Microsoft Office Word</Application>
  <DocSecurity>8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Deanna Barymon</cp:lastModifiedBy>
  <cp:revision>2</cp:revision>
  <cp:lastPrinted>2016-03-28T17:40:00Z</cp:lastPrinted>
  <dcterms:created xsi:type="dcterms:W3CDTF">2016-04-07T13:35:00Z</dcterms:created>
  <dcterms:modified xsi:type="dcterms:W3CDTF">2016-04-07T13:35:00Z</dcterms:modified>
</cp:coreProperties>
</file>